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ind w:firstLine="0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600" w:lineRule="exact"/>
        <w:ind w:firstLine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陕西省</w:t>
      </w:r>
      <w:r>
        <w:rPr>
          <w:rFonts w:hint="eastAsia" w:ascii="方正小标宋简体" w:eastAsia="方正小标宋简体"/>
          <w:bCs/>
          <w:sz w:val="44"/>
          <w:szCs w:val="44"/>
        </w:rPr>
        <w:t>中医药文化宣传教育基地申报表</w:t>
      </w:r>
    </w:p>
    <w:p>
      <w:pPr>
        <w:jc w:val="center"/>
        <w:rPr>
          <w:b/>
          <w:bCs/>
          <w:sz w:val="36"/>
        </w:rPr>
      </w:pPr>
    </w:p>
    <w:tbl>
      <w:tblPr>
        <w:tblStyle w:val="3"/>
        <w:tblW w:w="8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82"/>
        <w:gridCol w:w="1053"/>
        <w:gridCol w:w="1543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540" w:lineRule="exact"/>
              <w:ind w:firstLine="0"/>
              <w:jc w:val="center"/>
            </w:pPr>
            <w:r>
              <w:t>申报单位</w:t>
            </w:r>
          </w:p>
          <w:p>
            <w:pPr>
              <w:spacing w:line="540" w:lineRule="exact"/>
              <w:ind w:firstLine="0"/>
              <w:jc w:val="center"/>
            </w:pPr>
            <w:r>
              <w:t>（印章）</w:t>
            </w:r>
          </w:p>
        </w:tc>
        <w:tc>
          <w:tcPr>
            <w:tcW w:w="39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/>
              <w:jc w:val="center"/>
            </w:pPr>
            <w:r>
              <w:t>单位性质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540" w:lineRule="exact"/>
              <w:ind w:firstLine="0"/>
              <w:jc w:val="center"/>
            </w:pPr>
            <w:r>
              <w:t>单位地址</w:t>
            </w:r>
          </w:p>
        </w:tc>
        <w:tc>
          <w:tcPr>
            <w:tcW w:w="3978" w:type="dxa"/>
            <w:gridSpan w:val="3"/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540" w:lineRule="exact"/>
              <w:ind w:firstLine="0"/>
              <w:jc w:val="center"/>
            </w:pPr>
            <w:r>
              <w:t>邮政编码</w:t>
            </w:r>
          </w:p>
        </w:tc>
        <w:tc>
          <w:tcPr>
            <w:tcW w:w="1842" w:type="dxa"/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540" w:lineRule="exact"/>
              <w:ind w:firstLine="0"/>
              <w:jc w:val="center"/>
            </w:pPr>
            <w:r>
              <w:t>联</w:t>
            </w:r>
            <w:r>
              <w:rPr>
                <w:rFonts w:hint="eastAsia"/>
              </w:rPr>
              <w:t xml:space="preserve"> </w:t>
            </w:r>
            <w:r>
              <w:t>系</w:t>
            </w:r>
            <w:r>
              <w:rPr>
                <w:rFonts w:hint="eastAsia"/>
              </w:rPr>
              <w:t xml:space="preserve"> </w:t>
            </w:r>
            <w:r>
              <w:t>人</w:t>
            </w:r>
          </w:p>
        </w:tc>
        <w:tc>
          <w:tcPr>
            <w:tcW w:w="1382" w:type="dxa"/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053" w:type="dxa"/>
            <w:vAlign w:val="center"/>
          </w:tcPr>
          <w:p>
            <w:pPr>
              <w:spacing w:line="540" w:lineRule="exact"/>
              <w:ind w:firstLine="0"/>
              <w:jc w:val="center"/>
            </w:pPr>
            <w:r>
              <w:t>电话</w:t>
            </w:r>
          </w:p>
        </w:tc>
        <w:tc>
          <w:tcPr>
            <w:tcW w:w="1543" w:type="dxa"/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540" w:lineRule="exact"/>
              <w:ind w:firstLine="0"/>
              <w:jc w:val="center"/>
            </w:pPr>
            <w:r>
              <w:t>填报日期</w:t>
            </w:r>
          </w:p>
        </w:tc>
        <w:tc>
          <w:tcPr>
            <w:tcW w:w="1842" w:type="dxa"/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5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540" w:lineRule="exact"/>
              <w:ind w:firstLine="0"/>
              <w:jc w:val="center"/>
            </w:pPr>
            <w:r>
              <w:t>申报理由及特色简介</w:t>
            </w:r>
          </w:p>
        </w:tc>
        <w:tc>
          <w:tcPr>
            <w:tcW w:w="738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9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540" w:lineRule="exact"/>
              <w:ind w:firstLine="0"/>
              <w:jc w:val="center"/>
            </w:pPr>
            <w:r>
              <w:rPr>
                <w:rFonts w:hint="eastAsia"/>
                <w:lang w:val="en-US" w:eastAsia="zh-CN"/>
              </w:rPr>
              <w:t>政府</w:t>
            </w:r>
            <w:r>
              <w:t>主管</w:t>
            </w:r>
          </w:p>
          <w:p>
            <w:pPr>
              <w:spacing w:line="540" w:lineRule="exact"/>
              <w:ind w:firstLine="0"/>
              <w:jc w:val="center"/>
            </w:pPr>
            <w:r>
              <w:t>部门意见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依建设主体性质对应本级政府主管部门）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负责人：</w:t>
            </w:r>
            <w:r>
              <w:rPr>
                <w:rFonts w:hint="eastAsia"/>
              </w:rPr>
              <w:t xml:space="preserve">          </w:t>
            </w:r>
            <w:r>
              <w:t>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540" w:lineRule="exact"/>
              <w:ind w:firstLine="0"/>
              <w:jc w:val="center"/>
              <w:rPr>
                <w:spacing w:val="-20"/>
              </w:rPr>
            </w:pPr>
            <w:r>
              <w:rPr>
                <w:rFonts w:hint="eastAsia"/>
                <w:lang w:val="en-US" w:eastAsia="zh-CN"/>
              </w:rPr>
              <w:t>卫生健康、</w:t>
            </w:r>
            <w:r>
              <w:t>中医药主管部门意见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本级卫生健康、中医药管理部门）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负责人：</w:t>
            </w:r>
            <w:r>
              <w:rPr>
                <w:rFonts w:hint="eastAsia"/>
              </w:rPr>
              <w:t xml:space="preserve">          </w:t>
            </w:r>
            <w:r>
              <w:t>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540" w:lineRule="exact"/>
              <w:ind w:firstLine="0"/>
              <w:jc w:val="center"/>
            </w:pPr>
            <w:r>
              <w:rPr>
                <w:rFonts w:hint="eastAsia"/>
              </w:rPr>
              <w:t>备  注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4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437CD"/>
    <w:rsid w:val="0AEA4D8F"/>
    <w:rsid w:val="11E332A6"/>
    <w:rsid w:val="1CC1071C"/>
    <w:rsid w:val="2CC94FBB"/>
    <w:rsid w:val="3AE437CD"/>
    <w:rsid w:val="45F2614C"/>
    <w:rsid w:val="487C3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2019-06-19T06:38:00Z</dcterms:created>
  <dc:creator>Zzzzzzxy</dc:creator>
  <cp:lastModifiedBy>lenovo</cp:lastModifiedBy>
  <dcterms:modified xsi:type="dcterms:W3CDTF">2020-05-12T02:50:18Z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