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7A" w:rsidRDefault="00D60D7A" w:rsidP="00D60D7A">
      <w:pPr>
        <w:spacing w:line="520" w:lineRule="exact"/>
        <w:ind w:right="640"/>
        <w:rPr>
          <w:rFonts w:ascii="黑体" w:eastAsia="黑体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附件2</w:t>
      </w:r>
    </w:p>
    <w:p w:rsidR="00D60D7A" w:rsidRDefault="00D60D7A" w:rsidP="00D60D7A">
      <w:pPr>
        <w:tabs>
          <w:tab w:val="left" w:pos="8640"/>
          <w:tab w:val="left" w:pos="9240"/>
        </w:tabs>
        <w:spacing w:line="520" w:lineRule="exact"/>
        <w:ind w:rightChars="16" w:right="34" w:firstLineChars="200" w:firstLine="880"/>
        <w:jc w:val="center"/>
        <w:rPr>
          <w:rFonts w:ascii="方正小标宋简体" w:eastAsia="方正小标宋简体" w:hint="eastAsia"/>
          <w:color w:val="000000"/>
          <w:sz w:val="44"/>
          <w:szCs w:val="36"/>
        </w:rPr>
      </w:pPr>
      <w:r>
        <w:rPr>
          <w:rFonts w:ascii="方正小标宋简体" w:eastAsia="方正小标宋简体" w:hint="eastAsia"/>
          <w:color w:val="000000"/>
          <w:sz w:val="44"/>
          <w:szCs w:val="36"/>
        </w:rPr>
        <w:t>2016年基层传统医学师承集中理论学习报名汇总表</w:t>
      </w:r>
    </w:p>
    <w:p w:rsidR="00D60D7A" w:rsidRDefault="00D60D7A" w:rsidP="00D60D7A">
      <w:pPr>
        <w:spacing w:before="100" w:beforeAutospacing="1" w:line="520" w:lineRule="exact"/>
        <w:ind w:right="-79"/>
        <w:rPr>
          <w:rFonts w:ascii="仿宋_GB2312" w:eastAsia="仿宋_GB2312" w:hAnsi="华文仿宋" w:hint="eastAsia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市卫生计生局（委）/中医药管理局（公章）              填表日期：</w:t>
      </w:r>
      <w:r>
        <w:rPr>
          <w:rFonts w:ascii="仿宋_GB2312" w:eastAsia="仿宋_GB2312" w:hAnsi="华文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华文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华文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日</w:t>
      </w: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230"/>
        <w:gridCol w:w="780"/>
        <w:gridCol w:w="1455"/>
        <w:gridCol w:w="1515"/>
        <w:gridCol w:w="2790"/>
        <w:gridCol w:w="1590"/>
        <w:gridCol w:w="1245"/>
        <w:gridCol w:w="3007"/>
      </w:tblGrid>
      <w:tr w:rsidR="00D60D7A" w:rsidTr="00D60D7A">
        <w:trPr>
          <w:trHeight w:val="415"/>
        </w:trPr>
        <w:tc>
          <w:tcPr>
            <w:tcW w:w="653" w:type="dxa"/>
            <w:vMerge w:val="restart"/>
            <w:vAlign w:val="center"/>
          </w:tcPr>
          <w:p w:rsidR="00D60D7A" w:rsidRDefault="00D60D7A" w:rsidP="00D04356">
            <w:pPr>
              <w:spacing w:line="560" w:lineRule="exact"/>
              <w:ind w:leftChars="-95" w:left="-25" w:rightChars="-63" w:right="-132" w:hangingChars="62" w:hanging="174"/>
              <w:jc w:val="center"/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360" w:type="dxa"/>
            <w:gridSpan w:val="6"/>
            <w:vAlign w:val="center"/>
          </w:tcPr>
          <w:p w:rsidR="00D60D7A" w:rsidRDefault="00D60D7A" w:rsidP="00D04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继承人</w:t>
            </w:r>
          </w:p>
        </w:tc>
        <w:tc>
          <w:tcPr>
            <w:tcW w:w="4252" w:type="dxa"/>
            <w:gridSpan w:val="2"/>
            <w:vAlign w:val="center"/>
          </w:tcPr>
          <w:p w:rsidR="00D60D7A" w:rsidRDefault="00D60D7A" w:rsidP="00D04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指导老师</w:t>
            </w:r>
          </w:p>
        </w:tc>
      </w:tr>
      <w:tr w:rsidR="00D60D7A" w:rsidTr="00D60D7A">
        <w:trPr>
          <w:trHeight w:val="500"/>
        </w:trPr>
        <w:tc>
          <w:tcPr>
            <w:tcW w:w="653" w:type="dxa"/>
            <w:vMerge/>
            <w:vAlign w:val="center"/>
          </w:tcPr>
          <w:p w:rsidR="00D60D7A" w:rsidRDefault="00D60D7A" w:rsidP="00D04356">
            <w:pPr>
              <w:spacing w:line="56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60D7A" w:rsidRDefault="00D60D7A" w:rsidP="00D04356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80" w:type="dxa"/>
            <w:vAlign w:val="center"/>
          </w:tcPr>
          <w:p w:rsidR="00D60D7A" w:rsidRDefault="00D60D7A" w:rsidP="00D04356">
            <w:pPr>
              <w:spacing w:line="480" w:lineRule="exact"/>
              <w:ind w:rightChars="-51" w:right="-107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 w:rsidR="00D60D7A" w:rsidRDefault="00D60D7A" w:rsidP="00D04356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vAlign w:val="center"/>
          </w:tcPr>
          <w:p w:rsidR="00D60D7A" w:rsidRDefault="00D60D7A" w:rsidP="00D04356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790" w:type="dxa"/>
            <w:vAlign w:val="center"/>
          </w:tcPr>
          <w:p w:rsidR="00D60D7A" w:rsidRDefault="00D60D7A" w:rsidP="00D04356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1590" w:type="dxa"/>
            <w:vAlign w:val="center"/>
          </w:tcPr>
          <w:p w:rsidR="00D60D7A" w:rsidRDefault="00D60D7A" w:rsidP="00D04356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245" w:type="dxa"/>
            <w:vAlign w:val="center"/>
          </w:tcPr>
          <w:p w:rsidR="00D60D7A" w:rsidRDefault="00D60D7A" w:rsidP="00D04356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007" w:type="dxa"/>
            <w:vAlign w:val="center"/>
          </w:tcPr>
          <w:p w:rsidR="00D60D7A" w:rsidRDefault="00D60D7A" w:rsidP="00D04356">
            <w:pPr>
              <w:spacing w:line="480" w:lineRule="exact"/>
              <w:jc w:val="center"/>
              <w:rPr>
                <w:rFonts w:ascii="仿宋_GB2312" w:eastAsia="仿宋_GB2312" w:hAnsi="华文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</w:tr>
      <w:tr w:rsidR="00D60D7A" w:rsidTr="00D60D7A">
        <w:trPr>
          <w:trHeight w:val="575"/>
        </w:trPr>
        <w:tc>
          <w:tcPr>
            <w:tcW w:w="653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b/>
                <w:color w:val="0000FF"/>
                <w:sz w:val="28"/>
                <w:szCs w:val="28"/>
              </w:rPr>
            </w:pPr>
          </w:p>
        </w:tc>
        <w:tc>
          <w:tcPr>
            <w:tcW w:w="124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</w:tr>
      <w:tr w:rsidR="00D60D7A" w:rsidTr="00D60D7A">
        <w:trPr>
          <w:trHeight w:val="570"/>
        </w:trPr>
        <w:tc>
          <w:tcPr>
            <w:tcW w:w="653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</w:tr>
      <w:tr w:rsidR="00D60D7A" w:rsidTr="00D60D7A">
        <w:trPr>
          <w:trHeight w:val="570"/>
        </w:trPr>
        <w:tc>
          <w:tcPr>
            <w:tcW w:w="653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</w:tcPr>
          <w:p w:rsidR="00D60D7A" w:rsidRDefault="00D60D7A" w:rsidP="00D04356">
            <w:pPr>
              <w:spacing w:line="520" w:lineRule="exac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</w:tc>
      </w:tr>
      <w:tr w:rsidR="00D60D7A" w:rsidTr="00D60D7A">
        <w:trPr>
          <w:trHeight w:val="570"/>
        </w:trPr>
        <w:tc>
          <w:tcPr>
            <w:tcW w:w="653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D60D7A" w:rsidTr="00D60D7A">
        <w:trPr>
          <w:trHeight w:val="570"/>
        </w:trPr>
        <w:tc>
          <w:tcPr>
            <w:tcW w:w="653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D60D7A" w:rsidTr="00D60D7A">
        <w:trPr>
          <w:trHeight w:val="570"/>
        </w:trPr>
        <w:tc>
          <w:tcPr>
            <w:tcW w:w="653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D60D7A" w:rsidTr="00D60D7A">
        <w:trPr>
          <w:trHeight w:val="570"/>
        </w:trPr>
        <w:tc>
          <w:tcPr>
            <w:tcW w:w="653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  <w:tr w:rsidR="00D60D7A" w:rsidTr="00D60D7A">
        <w:trPr>
          <w:trHeight w:val="570"/>
        </w:trPr>
        <w:tc>
          <w:tcPr>
            <w:tcW w:w="653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3007" w:type="dxa"/>
          </w:tcPr>
          <w:p w:rsidR="00D60D7A" w:rsidRDefault="00D60D7A" w:rsidP="00D04356">
            <w:pPr>
              <w:spacing w:line="52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</w:tr>
    </w:tbl>
    <w:p w:rsidR="003253E1" w:rsidRDefault="00D60D7A">
      <w:r>
        <w:rPr>
          <w:rFonts w:ascii="仿宋_GB2312" w:eastAsia="仿宋_GB2312" w:hAnsi="华文仿宋" w:hint="eastAsia"/>
          <w:color w:val="000000"/>
          <w:sz w:val="32"/>
          <w:szCs w:val="32"/>
        </w:rPr>
        <w:t>联系人：                            联系电话：</w:t>
      </w:r>
    </w:p>
    <w:sectPr w:rsidR="003253E1" w:rsidSect="00D60D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D7A"/>
    <w:rsid w:val="003253E1"/>
    <w:rsid w:val="00D6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60D7A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2016-03-30T07:56:00Z</dcterms:created>
  <dcterms:modified xsi:type="dcterms:W3CDTF">2016-03-30T07:57:00Z</dcterms:modified>
</cp:coreProperties>
</file>