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1D" w:rsidRDefault="00030D1D" w:rsidP="00030D1D">
      <w:pPr>
        <w:adjustRightInd w:val="0"/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030D1D" w:rsidRPr="00C2700B" w:rsidRDefault="00030D1D" w:rsidP="00030D1D">
      <w:pPr>
        <w:adjustRightInd w:val="0"/>
        <w:snapToGrid w:val="0"/>
        <w:spacing w:line="600" w:lineRule="exact"/>
        <w:rPr>
          <w:rFonts w:ascii="黑体" w:eastAsia="黑体" w:hAnsi="黑体" w:cs="宋体"/>
          <w:snapToGrid w:val="0"/>
          <w:color w:val="000000"/>
          <w:kern w:val="0"/>
          <w:sz w:val="32"/>
          <w:szCs w:val="32"/>
        </w:rPr>
      </w:pPr>
    </w:p>
    <w:p w:rsidR="00030D1D" w:rsidRPr="00C2700B" w:rsidRDefault="00030D1D" w:rsidP="00030D1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snapToGrid w:val="0"/>
          <w:color w:val="000000"/>
          <w:kern w:val="0"/>
          <w:sz w:val="36"/>
          <w:szCs w:val="36"/>
        </w:rPr>
      </w:pPr>
      <w:r w:rsidRPr="00C2700B"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36"/>
          <w:szCs w:val="36"/>
        </w:rPr>
        <w:t>中医药高等学校教学名师推荐名额分配表</w:t>
      </w:r>
    </w:p>
    <w:p w:rsidR="00030D1D" w:rsidRPr="00C2700B" w:rsidRDefault="00030D1D" w:rsidP="00030D1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snapToGrid w:val="0"/>
          <w:color w:val="000000"/>
          <w:kern w:val="0"/>
          <w:sz w:val="36"/>
          <w:szCs w:val="36"/>
        </w:rPr>
      </w:pPr>
    </w:p>
    <w:tbl>
      <w:tblPr>
        <w:tblW w:w="5145" w:type="dxa"/>
        <w:jc w:val="center"/>
        <w:tblInd w:w="-1134" w:type="dxa"/>
        <w:tblLook w:val="04A0"/>
      </w:tblPr>
      <w:tblGrid>
        <w:gridCol w:w="3422"/>
        <w:gridCol w:w="1723"/>
      </w:tblGrid>
      <w:tr w:rsidR="00030D1D" w:rsidRPr="00C2700B" w:rsidTr="000007D8">
        <w:trPr>
          <w:trHeight w:val="524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27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  额</w:t>
            </w:r>
          </w:p>
        </w:tc>
      </w:tr>
      <w:tr w:rsidR="00030D1D" w:rsidRPr="00C2700B" w:rsidTr="000007D8">
        <w:trPr>
          <w:trHeight w:val="524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陕西中医药大学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30D1D" w:rsidRPr="00C2700B" w:rsidTr="000007D8">
        <w:trPr>
          <w:trHeight w:val="524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第四军医大学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30D1D" w:rsidRPr="00C2700B" w:rsidTr="000007D8">
        <w:trPr>
          <w:trHeight w:val="524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西安交通大学医学部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30D1D" w:rsidRPr="00C2700B" w:rsidTr="000007D8">
        <w:trPr>
          <w:trHeight w:val="524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西安医学院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30D1D" w:rsidRPr="00C2700B" w:rsidTr="000007D8">
        <w:trPr>
          <w:trHeight w:val="524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渭南职业技术学院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30D1D" w:rsidRPr="00C2700B" w:rsidTr="000007D8">
        <w:trPr>
          <w:trHeight w:val="524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宝鸡职业技术学院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30D1D" w:rsidRPr="00C2700B" w:rsidTr="000007D8">
        <w:trPr>
          <w:trHeight w:val="524"/>
          <w:jc w:val="center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   计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1D" w:rsidRPr="00C2700B" w:rsidRDefault="00030D1D" w:rsidP="000007D8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 w:rsidR="00030D1D" w:rsidRDefault="00030D1D" w:rsidP="00030D1D">
      <w:pPr>
        <w:adjustRightInd w:val="0"/>
        <w:snapToGrid w:val="0"/>
        <w:spacing w:line="600" w:lineRule="exact"/>
        <w:rPr>
          <w:rFonts w:ascii="黑体" w:eastAsia="黑体" w:hAnsi="黑体"/>
          <w:snapToGrid w:val="0"/>
          <w:sz w:val="32"/>
          <w:szCs w:val="32"/>
        </w:rPr>
      </w:pPr>
    </w:p>
    <w:p w:rsidR="00030D1D" w:rsidRDefault="00030D1D" w:rsidP="00030D1D">
      <w:pPr>
        <w:adjustRightInd w:val="0"/>
        <w:snapToGrid w:val="0"/>
        <w:spacing w:line="600" w:lineRule="exact"/>
        <w:rPr>
          <w:rFonts w:ascii="黑体" w:eastAsia="黑体" w:hAnsi="黑体"/>
          <w:snapToGrid w:val="0"/>
          <w:sz w:val="32"/>
          <w:szCs w:val="32"/>
        </w:rPr>
      </w:pPr>
    </w:p>
    <w:p w:rsidR="00030D1D" w:rsidRDefault="00030D1D" w:rsidP="00030D1D">
      <w:pPr>
        <w:adjustRightInd w:val="0"/>
        <w:snapToGrid w:val="0"/>
        <w:spacing w:line="600" w:lineRule="exact"/>
        <w:rPr>
          <w:rFonts w:ascii="黑体" w:eastAsia="黑体" w:hAnsi="黑体"/>
          <w:snapToGrid w:val="0"/>
          <w:sz w:val="32"/>
          <w:szCs w:val="32"/>
        </w:rPr>
      </w:pPr>
    </w:p>
    <w:p w:rsidR="004D0F64" w:rsidRDefault="004D0F64"/>
    <w:sectPr w:rsidR="004D0F64" w:rsidSect="004D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D1D"/>
    <w:rsid w:val="00030D1D"/>
    <w:rsid w:val="004D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2016-09-18T06:04:00Z</dcterms:created>
  <dcterms:modified xsi:type="dcterms:W3CDTF">2016-09-18T06:05:00Z</dcterms:modified>
</cp:coreProperties>
</file>