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0"/>
          <w:szCs w:val="30"/>
        </w:rPr>
      </w:pPr>
    </w:p>
    <w:p>
      <w:pPr>
        <w:spacing w:line="600" w:lineRule="exact"/>
        <w:rPr>
          <w:rFonts w:ascii="仿宋_GB2312" w:eastAsia="仿宋_GB2312"/>
          <w:sz w:val="30"/>
          <w:szCs w:val="30"/>
        </w:rPr>
      </w:pPr>
    </w:p>
    <w:p>
      <w:pPr>
        <w:spacing w:line="360" w:lineRule="auto"/>
        <w:jc w:val="center"/>
        <w:rPr>
          <w:rFonts w:ascii="方正小标宋简体" w:eastAsia="方正小标宋简体" w:cs="华文中宋"/>
          <w:bCs/>
          <w:sz w:val="44"/>
          <w:szCs w:val="44"/>
        </w:rPr>
      </w:pPr>
      <w:r>
        <w:rPr>
          <w:rFonts w:hint="eastAsia" w:ascii="方正小标宋简体" w:eastAsia="方正小标宋简体" w:cs="华文中宋"/>
          <w:bCs/>
          <w:sz w:val="44"/>
          <w:szCs w:val="44"/>
        </w:rPr>
        <w:t>陕西省中医药健康旅游示范基地、项目</w:t>
      </w:r>
    </w:p>
    <w:p>
      <w:pPr>
        <w:spacing w:line="360" w:lineRule="auto"/>
        <w:jc w:val="center"/>
        <w:rPr>
          <w:rFonts w:ascii="方正小标宋简体" w:eastAsia="方正小标宋简体"/>
          <w:bCs/>
          <w:sz w:val="44"/>
          <w:szCs w:val="44"/>
        </w:rPr>
      </w:pPr>
      <w:r>
        <w:rPr>
          <w:rFonts w:hint="eastAsia" w:ascii="方正小标宋简体" w:eastAsia="方正小标宋简体" w:cs="华文中宋"/>
          <w:bCs/>
          <w:sz w:val="44"/>
          <w:szCs w:val="44"/>
        </w:rPr>
        <w:t>申报表</w:t>
      </w:r>
      <w:bookmarkStart w:id="0" w:name="_GoBack"/>
      <w:bookmarkEnd w:id="0"/>
    </w:p>
    <w:p>
      <w:pPr>
        <w:spacing w:line="560" w:lineRule="exact"/>
        <w:jc w:val="center"/>
        <w:rPr>
          <w:rFonts w:ascii="仿宋_GB2312" w:eastAsia="仿宋_GB2312"/>
          <w:spacing w:val="30"/>
          <w:sz w:val="32"/>
          <w:szCs w:val="32"/>
        </w:rPr>
      </w:pPr>
      <w:r>
        <w:rPr>
          <w:rFonts w:hint="eastAsia" w:ascii="仿宋_GB2312" w:eastAsia="仿宋_GB2312"/>
          <w:spacing w:val="30"/>
          <w:sz w:val="32"/>
          <w:szCs w:val="32"/>
        </w:rPr>
        <w:t>（示范基地或项目）</w:t>
      </w:r>
    </w:p>
    <w:p>
      <w:pPr>
        <w:spacing w:line="360" w:lineRule="auto"/>
        <w:jc w:val="center"/>
        <w:rPr>
          <w:rFonts w:ascii="仿宋_GB2312" w:eastAsia="仿宋_GB2312"/>
          <w:spacing w:val="30"/>
          <w:sz w:val="32"/>
          <w:szCs w:val="32"/>
        </w:rPr>
      </w:pPr>
    </w:p>
    <w:p>
      <w:pPr>
        <w:spacing w:line="360" w:lineRule="auto"/>
        <w:jc w:val="center"/>
        <w:rPr>
          <w:rFonts w:ascii="仿宋_GB2312" w:eastAsia="仿宋_GB2312"/>
          <w:spacing w:val="30"/>
          <w:sz w:val="32"/>
          <w:szCs w:val="32"/>
        </w:rPr>
      </w:pPr>
    </w:p>
    <w:p>
      <w:pPr>
        <w:spacing w:line="360" w:lineRule="auto"/>
        <w:jc w:val="center"/>
        <w:rPr>
          <w:rFonts w:ascii="仿宋_GB2312" w:eastAsia="仿宋_GB2312"/>
          <w:spacing w:val="30"/>
          <w:sz w:val="32"/>
          <w:szCs w:val="32"/>
        </w:rPr>
      </w:pPr>
    </w:p>
    <w:p>
      <w:pPr>
        <w:spacing w:line="360" w:lineRule="auto"/>
        <w:rPr>
          <w:rFonts w:ascii="仿宋_GB2312" w:eastAsia="仿宋_GB2312"/>
          <w:spacing w:val="30"/>
          <w:sz w:val="28"/>
          <w:szCs w:val="28"/>
        </w:rPr>
      </w:pPr>
      <w:r>
        <w:rPr>
          <w:rFonts w:ascii="仿宋_GB2312" w:eastAsia="仿宋_GB2312"/>
          <w:spacing w:val="30"/>
          <w:sz w:val="32"/>
          <w:szCs w:val="32"/>
        </w:rPr>
        <mc:AlternateContent>
          <mc:Choice Requires="wps">
            <w:drawing>
              <wp:anchor distT="0" distB="0" distL="114300" distR="114300" simplePos="0" relativeHeight="251674624" behindDoc="0" locked="0" layoutInCell="1" allowOverlap="1">
                <wp:simplePos x="0" y="0"/>
                <wp:positionH relativeFrom="column">
                  <wp:posOffset>779145</wp:posOffset>
                </wp:positionH>
                <wp:positionV relativeFrom="paragraph">
                  <wp:posOffset>78740</wp:posOffset>
                </wp:positionV>
                <wp:extent cx="2319020" cy="12293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319020" cy="1229360"/>
                        </a:xfrm>
                        <a:prstGeom prst="rect">
                          <a:avLst/>
                        </a:prstGeom>
                        <a:noFill/>
                        <a:ln w="9525">
                          <a:noFill/>
                        </a:ln>
                      </wps:spPr>
                      <wps:txbx>
                        <w:txbxContent>
                          <w:p>
                            <w:pPr>
                              <w:spacing w:line="800" w:lineRule="exact"/>
                              <w:jc w:val="distribute"/>
                              <w:rPr>
                                <w:rFonts w:ascii="仿宋_GB2312" w:eastAsia="仿宋_GB2312"/>
                                <w:spacing w:val="30"/>
                                <w:sz w:val="32"/>
                                <w:szCs w:val="32"/>
                              </w:rPr>
                            </w:pPr>
                            <w:r>
                              <w:rPr>
                                <w:rFonts w:hint="eastAsia" w:ascii="仿宋_GB2312" w:eastAsia="仿宋_GB2312"/>
                                <w:spacing w:val="30"/>
                                <w:sz w:val="32"/>
                                <w:szCs w:val="32"/>
                              </w:rPr>
                              <w:t>单位名称（盖章）：</w:t>
                            </w:r>
                          </w:p>
                          <w:p>
                            <w:pPr>
                              <w:spacing w:line="800" w:lineRule="exact"/>
                              <w:jc w:val="distribute"/>
                              <w:rPr>
                                <w:sz w:val="32"/>
                                <w:szCs w:val="32"/>
                              </w:rPr>
                            </w:pPr>
                            <w:r>
                              <w:rPr>
                                <w:rFonts w:hint="eastAsia" w:ascii="仿宋_GB2312" w:eastAsia="仿宋_GB2312"/>
                                <w:spacing w:val="30"/>
                                <w:sz w:val="32"/>
                                <w:szCs w:val="32"/>
                              </w:rPr>
                              <w:t>申  报  日  期：</w:t>
                            </w:r>
                          </w:p>
                        </w:txbxContent>
                      </wps:txbx>
                      <wps:bodyPr upright="1"/>
                    </wps:wsp>
                  </a:graphicData>
                </a:graphic>
              </wp:anchor>
            </w:drawing>
          </mc:Choice>
          <mc:Fallback>
            <w:pict>
              <v:shape id="_x0000_s1026" o:spid="_x0000_s1026" o:spt="202" type="#_x0000_t202" style="position:absolute;left:0pt;margin-left:61.35pt;margin-top:6.2pt;height:96.8pt;width:182.6pt;z-index:251674624;mso-width-relative:page;mso-height-relative:page;" filled="f" stroked="f" coordsize="21600,21600" o:gfxdata="UEsDBAoAAAAAAIdO4kAAAAAAAAAAAAAAAAAEAAAAZHJzL1BLAwQUAAAACACHTuJAjFmtPdcAAAAK&#10;AQAADwAAAGRycy9kb3ducmV2LnhtbE2Py07DMBBF90j8gzVI7KjdKPSRxumiFVsQfSCxc+NpEjUe&#10;R7HbhL9nuoLdXM3RnTP5enStuGEfGk8aphMFAqn0tqFKw2H/9rIAEaIha1pPqOEHA6yLx4fcZNYP&#10;9Im3XawEl1DIjIY6xi6TMpQ1OhMmvkPi3dn3zkSOfSVtbwYud61MlJpJZxriC7XpcFNjedldnYbj&#10;+/n7K1Uf1da9doMflSS3lFo/P03VCkTEMf7BcNdndSjY6eSvZINoOSfJnNH7kIJgIF3MlyBOGhI1&#10;UyCLXP5/ofgFUEsDBBQAAAAIAIdO4kCMQj0xmQEAAAoDAAAOAAAAZHJzL2Uyb0RvYy54bWytUs1u&#10;GyEQvlfqOyDu9f5YieqV15Yiy7lEbaS0D4BZ8CIBgwB71y/QvkFPveTe5/JzdMCOHaW3KpcB5ueb&#10;+b5hvhyNJnvhgwLb0mpSUiIsh07ZbUu/f1t/+kxJiMx2TIMVLT2IQJeLjx/mg2tEDT3oTniCIDY0&#10;g2tpH6NriiLwXhgWJuCExaAEb1jEp98WnWcDohtd1GV5WwzgO+eBixDQuzoF6SLjSyl4/CplEJHo&#10;luJsMVuf7SbZYjFnzdYz1yt+HoP9xxSGKYtNL1ArFhnZefUPlFHcQwAZJxxMAVIqLjIHZFOVb9g8&#10;9cyJzAXFCe4iU3g/WP5l/+iJ6nB3lFhmcEXHXz+Pv/8cn3+QKskzuNBg1pPDvDjewZhSz/6AzsR6&#10;lN6kE/kQjKPQh4u4YoyEo7OeVrOyxhDHWFXXs+ltlr+4ljsf4r0AQ9KlpR63l0Vl+4cQsSWmvqSk&#10;bhbWSuu8QW3J0NLZTX2TCy4RrNAWCxOJ07DpFsfNeGawge6AxHbOq22PPTO1nI6C547nz5E2+vqd&#10;Qa9fePE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jFmtPdcAAAAKAQAADwAAAAAAAAABACAAAAAi&#10;AAAAZHJzL2Rvd25yZXYueG1sUEsBAhQAFAAAAAgAh07iQIxCPTGZAQAACgMAAA4AAAAAAAAAAQAg&#10;AAAAJgEAAGRycy9lMm9Eb2MueG1sUEsFBgAAAAAGAAYAWQEAADEFAAAAAA==&#10;">
                <v:path/>
                <v:fill on="f" focussize="0,0"/>
                <v:stroke on="f" joinstyle="miter"/>
                <v:imagedata o:title=""/>
                <o:lock v:ext="edit"/>
                <v:textbox>
                  <w:txbxContent>
                    <w:p>
                      <w:pPr>
                        <w:spacing w:line="800" w:lineRule="exact"/>
                        <w:jc w:val="distribute"/>
                        <w:rPr>
                          <w:rFonts w:ascii="仿宋_GB2312" w:eastAsia="仿宋_GB2312"/>
                          <w:spacing w:val="30"/>
                          <w:sz w:val="32"/>
                          <w:szCs w:val="32"/>
                        </w:rPr>
                      </w:pPr>
                      <w:r>
                        <w:rPr>
                          <w:rFonts w:hint="eastAsia" w:ascii="仿宋_GB2312" w:eastAsia="仿宋_GB2312"/>
                          <w:spacing w:val="30"/>
                          <w:sz w:val="32"/>
                          <w:szCs w:val="32"/>
                        </w:rPr>
                        <w:t>单位名称（盖章）：</w:t>
                      </w:r>
                    </w:p>
                    <w:p>
                      <w:pPr>
                        <w:spacing w:line="800" w:lineRule="exact"/>
                        <w:jc w:val="distribute"/>
                        <w:rPr>
                          <w:sz w:val="32"/>
                          <w:szCs w:val="32"/>
                        </w:rPr>
                      </w:pPr>
                      <w:r>
                        <w:rPr>
                          <w:rFonts w:hint="eastAsia" w:ascii="仿宋_GB2312" w:eastAsia="仿宋_GB2312"/>
                          <w:spacing w:val="30"/>
                          <w:sz w:val="32"/>
                          <w:szCs w:val="32"/>
                        </w:rPr>
                        <w:t>申  报  日  期：</w:t>
                      </w:r>
                    </w:p>
                  </w:txbxContent>
                </v:textbox>
              </v:shape>
            </w:pict>
          </mc:Fallback>
        </mc:AlternateContent>
      </w:r>
    </w:p>
    <w:p>
      <w:pPr>
        <w:ind w:right="850"/>
        <w:rPr>
          <w:rFonts w:ascii="仿宋_GB2312" w:eastAsia="仿宋_GB2312"/>
          <w:spacing w:val="30"/>
          <w:sz w:val="28"/>
          <w:szCs w:val="28"/>
        </w:rPr>
      </w:pPr>
    </w:p>
    <w:p>
      <w:pPr>
        <w:spacing w:line="360" w:lineRule="auto"/>
        <w:jc w:val="center"/>
        <w:rPr>
          <w:rFonts w:ascii="仿宋_GB2312" w:eastAsia="仿宋_GB2312"/>
          <w:spacing w:val="30"/>
          <w:sz w:val="32"/>
          <w:szCs w:val="32"/>
        </w:rPr>
      </w:pPr>
      <w:r>
        <w:rPr>
          <w:rFonts w:ascii="仿宋_GB2312" w:eastAsia="仿宋_GB2312"/>
          <w:spacing w:val="30"/>
          <w:sz w:val="32"/>
          <w:szCs w:val="32"/>
        </w:rPr>
        <mc:AlternateContent>
          <mc:Choice Requires="wps">
            <w:drawing>
              <wp:anchor distT="0" distB="0" distL="114300" distR="114300" simplePos="0" relativeHeight="251673600" behindDoc="0" locked="0" layoutInCell="1" allowOverlap="1">
                <wp:simplePos x="0" y="0"/>
                <wp:positionH relativeFrom="column">
                  <wp:posOffset>2964815</wp:posOffset>
                </wp:positionH>
                <wp:positionV relativeFrom="paragraph">
                  <wp:posOffset>29845</wp:posOffset>
                </wp:positionV>
                <wp:extent cx="2073910"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207391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33.45pt;margin-top:2.35pt;height:0pt;width:163.3pt;z-index:251673600;mso-width-relative:page;mso-height-relative:page;" o:connectortype="straight" filled="f" coordsize="21600,21600" o:gfxdata="UEsDBAoAAAAAAIdO4kAAAAAAAAAAAAAAAAAEAAAAZHJzL1BLAwQUAAAACACHTuJAfkSmrdcAAAAH&#10;AQAADwAAAGRycy9kb3ducmV2LnhtbE2OzU7DMBCE70i8g7VIXBB1AjSlIU5VkHooUg8t7d2Jl9jC&#10;PyF22vL2LFzgNqMZzXzV4uwsO+IQTfAC8kkGDH0blPGdgP3b6vYRWEzSK2mDRwFfGGFRX15UslTh&#10;5Ld43KWO0YiPpRSgU+pLzmOr0ck4CT16yt7D4GQiO3RcDfJE487yuywruJPG04OWPb5obD92oxOw&#10;WefPy0ab9ev202ymq6Udu5uDENdXefYELOE5/ZXhB5/QoSamJoxeRWYFPBTFnKokZsAon83vp8Ca&#10;X8/riv/nr78BUEsDBBQAAAAIAIdO4kDn5/OZ4gEAAJ4DAAAOAAAAZHJzL2Uyb0RvYy54bWytU0uO&#10;EzEQ3SNxB8t70vlogGmlM4uEYYMgEnCAiu3utuSfXCadXIILILECVsBq9pwGhmNQdjIZPhuE6IW7&#10;7Kp6Ve+5PL/YWcO2KqL2ruGT0Zgz5YSX2nUNf/ni8t5DzjCBk2C8Uw3fK+QXi7t35kOo1dT33kgV&#10;GYE4rIfQ8D6lUFcVil5ZwJEPypGz9dFCom3sKhlhIHRrqul4fL8afJQheqEQ6XR1cPJFwW9bJdKz&#10;tkWVmGk49ZbKGsu6yWu1mEPdRQi9Fsc24B+6sKAdFT1BrSABexX1H1BWi+jRt2kkvK1822qhCgdi&#10;Mxn/xuZ5D0EVLiQOhpNM+P9gxdPtOjItGz7jzIGlK7p+c/Xt9fvrz5++vrv6/uVttj9+YLMs1RCw&#10;poylW8fjDsM6Zt67Ntr8J0ZsV+Tdn+RVu8QEHU7HD2bnE7oFceOrbhNDxPRYecuy0XBMEXTXp6V3&#10;ji7Rx0mRF7ZPMFFpSrxJyFWNY0PDz8+mZwQONEatgUSmDUQMXVdy0RstL7UxOQNjt1mayLaQB6N8&#10;mSDh/hKWi6wA+0NccR1GplcgHznJ0j6QZI5mm+cWrJKcGUVPIVsECHUCbf4mkkobRx1kjQ+qZmvj&#10;5b6IXc5pCEqPx4HNU/bzvmTfPqvF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5Epq3XAAAABwEA&#10;AA8AAAAAAAAAAQAgAAAAIgAAAGRycy9kb3ducmV2LnhtbFBLAQIUABQAAAAIAIdO4kDn5/OZ4gEA&#10;AJ4DAAAOAAAAAAAAAAEAIAAAACYBAABkcnMvZTJvRG9jLnhtbFBLBQYAAAAABgAGAFkBAAB6BQAA&#10;AAA=&#10;">
                <v:path arrowok="t"/>
                <v:fill on="f" focussize="0,0"/>
                <v:stroke/>
                <v:imagedata o:title=""/>
                <o:lock v:ext="edit"/>
              </v:shape>
            </w:pict>
          </mc:Fallback>
        </mc:AlternateContent>
      </w:r>
    </w:p>
    <w:p>
      <w:pPr>
        <w:spacing w:line="360" w:lineRule="auto"/>
        <w:jc w:val="center"/>
        <w:rPr>
          <w:rFonts w:ascii="仿宋_GB2312" w:eastAsia="仿宋_GB2312"/>
          <w:spacing w:val="30"/>
          <w:sz w:val="32"/>
          <w:szCs w:val="32"/>
        </w:rPr>
      </w:pPr>
      <w:r>
        <w:rPr>
          <w:rFonts w:ascii="仿宋_GB2312" w:eastAsia="仿宋_GB2312"/>
          <w:spacing w:val="30"/>
          <w:sz w:val="32"/>
          <w:szCs w:val="32"/>
        </w:rPr>
        <mc:AlternateContent>
          <mc:Choice Requires="wps">
            <w:drawing>
              <wp:anchor distT="0" distB="0" distL="114300" distR="114300" simplePos="0" relativeHeight="251675648" behindDoc="0" locked="0" layoutInCell="1" allowOverlap="1">
                <wp:simplePos x="0" y="0"/>
                <wp:positionH relativeFrom="column">
                  <wp:posOffset>2964815</wp:posOffset>
                </wp:positionH>
                <wp:positionV relativeFrom="paragraph">
                  <wp:posOffset>73025</wp:posOffset>
                </wp:positionV>
                <wp:extent cx="2073910"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207391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33.45pt;margin-top:5.75pt;height:0pt;width:163.3pt;z-index:251675648;mso-width-relative:page;mso-height-relative:page;" o:connectortype="straight" filled="f" coordsize="21600,21600" o:gfxdata="UEsDBAoAAAAAAIdO4kAAAAAAAAAAAAAAAAAEAAAAZHJzL1BLAwQUAAAACACHTuJA8UEFz9gAAAAJ&#10;AQAADwAAAGRycy9kb3ducmV2LnhtbE2PS0/DMBCE70j8B2uRuCDqBGigIU5VkHpopR764O7ES2zh&#10;R4idtvx7FnGA2+7OaPaban52lh1xiCZ4AfkkA4a+Dcr4TsBhv7x9AhaT9Era4FHAF0aY15cXlSxV&#10;OPktHnepYxTiYykF6JT6kvPYanQyTkKPnrT3MDiZaB06rgZ5onBn+V2WFdxJ4+mDlj2+amw/dqMT&#10;sFnlL4tGm9V6+2k20+XCjt3NmxDXV3n2DCzhOf2Z4Qef0KEmpiaMXkVmBTwUxYysJORTYGR4nN3T&#10;0PweeF3x/w3qb1BLAwQUAAAACACHTuJAg/BQAuMBAACeAwAADgAAAGRycy9lMm9Eb2MueG1srVNL&#10;jhMxEN0jcQfLe9JJowGmlc4sEoYNgpGAA1Rsd7cl/+Qy6eQSXACJFbCCWc2e08BwDMpOJsNngxC9&#10;cJddVa/qPZfnZ1tr2EZF1N61fDaZcqac8FK7vuWvXp7fe8QZJnASjHeq5TuF/Gxx9858DI2q/eCN&#10;VJERiMNmDC0fUgpNVaEYlAWc+KAcOTsfLSTaxr6SEUZCt6aqp9MH1eijDNELhUinq72TLwp+1ymR&#10;nncdqsRMy6m3VNZY1nVeq8Ucmj5CGLQ4tAH/0IUF7ajoEWoFCdjrqP+AslpEj75LE+Ft5btOC1U4&#10;EJvZ9Dc2LwYIqnAhcTAcZcL/ByuebS4i07LlNWcOLF3R9durb28+XF9+/vr+6vuXd9n+9JHVWaox&#10;YEMZS3cRDzsMFzHz3nbR5j8xYtsi7+4or9omJuiwnj68fzqjWxA3vuo2MURMT5S3LBstxxRB90Na&#10;eufoEn2cFXlh8xQTlabEm4Rc1Tg2tvz0pD4hcKAx6gwkMm0gYuj6koveaHmujckZGPv10kS2gTwY&#10;5csECfeXsFxkBTjs44prPzKDAvnYSZZ2gSRzNNs8t2CV5MwoegrZIkBoEmjzN5FU2jjqIGu8VzVb&#10;ay93RexyTkNQejwMbJ6yn/cl+/ZZLX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8UEFz9gAAAAJ&#10;AQAADwAAAAAAAAABACAAAAAiAAAAZHJzL2Rvd25yZXYueG1sUEsBAhQAFAAAAAgAh07iQIPwUALj&#10;AQAAngMAAA4AAAAAAAAAAQAgAAAAJwEAAGRycy9lMm9Eb2MueG1sUEsFBgAAAAAGAAYAWQEAAHwF&#10;AAAAAA==&#10;">
                <v:path arrowok="t"/>
                <v:fill on="f" focussize="0,0"/>
                <v:stroke/>
                <v:imagedata o:title=""/>
                <o:lock v:ext="edit"/>
              </v:shape>
            </w:pict>
          </mc:Fallback>
        </mc:AlternateContent>
      </w:r>
    </w:p>
    <w:p>
      <w:pPr>
        <w:spacing w:line="360" w:lineRule="auto"/>
        <w:jc w:val="center"/>
        <w:rPr>
          <w:rFonts w:ascii="仿宋_GB2312" w:eastAsia="仿宋_GB2312"/>
          <w:spacing w:val="30"/>
          <w:sz w:val="32"/>
          <w:szCs w:val="32"/>
        </w:rPr>
      </w:pPr>
    </w:p>
    <w:p>
      <w:pPr>
        <w:spacing w:line="360" w:lineRule="auto"/>
        <w:jc w:val="center"/>
        <w:rPr>
          <w:rFonts w:ascii="仿宋_GB2312" w:eastAsia="仿宋_GB2312"/>
          <w:spacing w:val="30"/>
          <w:sz w:val="36"/>
          <w:szCs w:val="36"/>
        </w:rPr>
      </w:pPr>
    </w:p>
    <w:p>
      <w:pPr>
        <w:spacing w:line="360" w:lineRule="auto"/>
        <w:ind w:firstLine="643" w:firstLineChars="200"/>
        <w:jc w:val="center"/>
        <w:rPr>
          <w:rFonts w:ascii="仿宋_GB2312" w:eastAsia="仿宋_GB2312"/>
          <w:b/>
          <w:bCs/>
          <w:sz w:val="32"/>
          <w:szCs w:val="32"/>
        </w:rPr>
      </w:pPr>
    </w:p>
    <w:p>
      <w:pPr>
        <w:spacing w:line="360" w:lineRule="auto"/>
        <w:ind w:firstLine="643" w:firstLineChars="200"/>
        <w:jc w:val="center"/>
        <w:rPr>
          <w:rFonts w:ascii="仿宋_GB2312" w:eastAsia="仿宋_GB2312"/>
          <w:b/>
          <w:bCs/>
          <w:sz w:val="32"/>
          <w:szCs w:val="32"/>
        </w:rPr>
      </w:pPr>
    </w:p>
    <w:p>
      <w:pPr>
        <w:spacing w:line="360" w:lineRule="auto"/>
        <w:ind w:firstLine="643" w:firstLineChars="200"/>
        <w:jc w:val="center"/>
        <w:rPr>
          <w:rFonts w:ascii="仿宋_GB2312" w:eastAsia="仿宋_GB2312"/>
          <w:b/>
          <w:bCs/>
          <w:sz w:val="32"/>
          <w:szCs w:val="32"/>
        </w:rPr>
      </w:pPr>
    </w:p>
    <w:p>
      <w:pPr>
        <w:spacing w:line="360" w:lineRule="auto"/>
        <w:jc w:val="center"/>
        <w:rPr>
          <w:rFonts w:ascii="仿宋_GB2312" w:eastAsia="仿宋_GB2312" w:cs="宋体"/>
          <w:bCs/>
          <w:sz w:val="32"/>
          <w:szCs w:val="32"/>
        </w:rPr>
      </w:pPr>
      <w:r>
        <w:rPr>
          <w:rFonts w:hint="eastAsia" w:ascii="仿宋_GB2312" w:eastAsia="仿宋_GB2312"/>
          <w:b/>
          <w:bCs/>
          <w:sz w:val="32"/>
          <w:szCs w:val="32"/>
        </w:rPr>
        <w:t xml:space="preserve"> </w:t>
      </w:r>
      <w:r>
        <w:rPr>
          <w:rFonts w:hint="eastAsia" w:ascii="仿宋_GB2312" w:eastAsia="仿宋_GB2312"/>
          <w:bCs/>
          <w:sz w:val="32"/>
          <w:szCs w:val="32"/>
        </w:rPr>
        <w:t xml:space="preserve"> </w:t>
      </w:r>
      <w:r>
        <w:rPr>
          <w:rFonts w:hint="eastAsia" w:ascii="仿宋_GB2312" w:eastAsia="仿宋_GB2312" w:cs="宋体"/>
          <w:bCs/>
          <w:sz w:val="32"/>
          <w:szCs w:val="32"/>
        </w:rPr>
        <w:t xml:space="preserve">陕西省旅游发展委员会  陕西省中医药管理局  </w:t>
      </w:r>
    </w:p>
    <w:p>
      <w:pPr>
        <w:spacing w:line="360" w:lineRule="auto"/>
        <w:jc w:val="center"/>
        <w:rPr>
          <w:rFonts w:ascii="仿宋_GB2312" w:eastAsia="仿宋_GB2312"/>
          <w:bCs/>
          <w:sz w:val="32"/>
          <w:szCs w:val="32"/>
        </w:rPr>
      </w:pPr>
      <w:r>
        <w:rPr>
          <w:rFonts w:hint="eastAsia" w:ascii="仿宋_GB2312" w:eastAsia="仿宋_GB2312" w:cs="宋体"/>
          <w:bCs/>
          <w:sz w:val="32"/>
          <w:szCs w:val="32"/>
        </w:rPr>
        <w:t xml:space="preserve">   </w:t>
      </w:r>
      <w:r>
        <w:rPr>
          <w:rFonts w:hint="eastAsia" w:ascii="仿宋_GB2312" w:eastAsia="仿宋_GB2312"/>
          <w:bCs/>
          <w:sz w:val="32"/>
          <w:szCs w:val="32"/>
        </w:rPr>
        <w:t xml:space="preserve"> </w:t>
      </w:r>
    </w:p>
    <w:p>
      <w:pPr>
        <w:spacing w:line="360" w:lineRule="auto"/>
        <w:ind w:firstLine="140" w:firstLineChars="44"/>
        <w:jc w:val="center"/>
        <w:rPr>
          <w:rFonts w:ascii="仿宋_GB2312" w:eastAsia="仿宋_GB2312"/>
          <w:bCs/>
          <w:sz w:val="32"/>
          <w:szCs w:val="32"/>
        </w:rPr>
      </w:pPr>
      <w:r>
        <w:rPr>
          <w:rFonts w:hint="eastAsia" w:ascii="仿宋_GB2312" w:eastAsia="仿宋_GB2312" w:cs="宋体"/>
          <w:bCs/>
          <w:sz w:val="32"/>
          <w:szCs w:val="32"/>
        </w:rPr>
        <w:t>二</w:t>
      </w:r>
      <w:r>
        <w:rPr>
          <w:rFonts w:hint="eastAsia" w:ascii="宋体" w:hAnsi="宋体" w:eastAsia="宋体" w:cs="宋体"/>
          <w:bCs/>
          <w:sz w:val="32"/>
          <w:szCs w:val="32"/>
        </w:rPr>
        <w:t>○</w:t>
      </w:r>
      <w:r>
        <w:rPr>
          <w:rFonts w:hint="eastAsia" w:ascii="仿宋_GB2312" w:eastAsia="仿宋_GB2312" w:cs="宋体"/>
          <w:bCs/>
          <w:sz w:val="32"/>
          <w:szCs w:val="32"/>
        </w:rPr>
        <w:t>一八年</w:t>
      </w:r>
      <w:r>
        <w:rPr>
          <w:rFonts w:hint="eastAsia" w:ascii="仿宋_GB2312" w:eastAsia="仿宋_GB2312" w:cs="宋体"/>
          <w:bCs/>
          <w:sz w:val="32"/>
          <w:szCs w:val="32"/>
          <w:lang w:eastAsia="zh-CN"/>
        </w:rPr>
        <w:t>九</w:t>
      </w:r>
      <w:r>
        <w:rPr>
          <w:rFonts w:hint="eastAsia" w:ascii="仿宋_GB2312" w:eastAsia="仿宋_GB2312" w:cs="宋体"/>
          <w:bCs/>
          <w:sz w:val="32"/>
          <w:szCs w:val="32"/>
        </w:rPr>
        <w:t>月</w:t>
      </w:r>
    </w:p>
    <w:p>
      <w:pPr>
        <w:spacing w:line="360" w:lineRule="auto"/>
        <w:ind w:firstLine="643" w:firstLineChars="200"/>
        <w:rPr>
          <w:rFonts w:ascii="仿宋_GB2312" w:eastAsia="仿宋_GB2312"/>
          <w:b/>
          <w:bCs/>
          <w:sz w:val="32"/>
          <w:szCs w:val="32"/>
        </w:rPr>
        <w:sectPr>
          <w:pgSz w:w="11906" w:h="16838"/>
          <w:pgMar w:top="1701" w:right="1418" w:bottom="1418" w:left="1418" w:header="851" w:footer="850" w:gutter="0"/>
          <w:cols w:space="720" w:num="1"/>
          <w:docGrid w:linePitch="291" w:charSpace="0"/>
        </w:sectPr>
      </w:pPr>
    </w:p>
    <w:p>
      <w:pPr>
        <w:spacing w:line="520" w:lineRule="exact"/>
        <w:jc w:val="center"/>
        <w:rPr>
          <w:rFonts w:ascii="方正小标宋简体" w:eastAsia="方正小标宋简体" w:cs="宋体"/>
          <w:bCs/>
          <w:sz w:val="36"/>
          <w:szCs w:val="36"/>
        </w:rPr>
      </w:pPr>
      <w:r>
        <w:rPr>
          <w:rFonts w:hint="eastAsia" w:ascii="方正小标宋简体" w:eastAsia="方正小标宋简体" w:cs="宋体"/>
          <w:bCs/>
          <w:sz w:val="36"/>
          <w:szCs w:val="36"/>
        </w:rPr>
        <w:t>填写说明</w:t>
      </w:r>
    </w:p>
    <w:p>
      <w:pPr>
        <w:spacing w:line="520" w:lineRule="exact"/>
        <w:jc w:val="center"/>
        <w:rPr>
          <w:rFonts w:ascii="方正小标宋简体" w:eastAsia="方正小标宋简体" w:cs="宋体"/>
          <w:bCs/>
          <w:sz w:val="36"/>
          <w:szCs w:val="36"/>
        </w:rPr>
      </w:pPr>
    </w:p>
    <w:p>
      <w:pPr>
        <w:spacing w:line="520" w:lineRule="exact"/>
        <w:ind w:firstLine="560" w:firstLineChars="200"/>
        <w:rPr>
          <w:rFonts w:ascii="仿宋_GB2312" w:hAnsi="仿宋" w:eastAsia="仿宋_GB2312" w:cs="宋体"/>
          <w:sz w:val="28"/>
          <w:szCs w:val="28"/>
        </w:rPr>
      </w:pPr>
      <w:r>
        <w:rPr>
          <w:rFonts w:hint="eastAsia" w:ascii="仿宋_GB2312" w:hAnsi="仿宋" w:eastAsia="仿宋_GB2312" w:cs="宋体"/>
          <w:sz w:val="28"/>
          <w:szCs w:val="28"/>
        </w:rPr>
        <w:t>一、基本概念</w:t>
      </w:r>
    </w:p>
    <w:p>
      <w:pPr>
        <w:spacing w:line="520" w:lineRule="exact"/>
        <w:ind w:firstLine="560" w:firstLineChars="200"/>
        <w:rPr>
          <w:rFonts w:ascii="仿宋_GB2312" w:hAnsi="仿宋" w:eastAsia="仿宋_GB2312" w:cs="宋体"/>
          <w:sz w:val="28"/>
          <w:szCs w:val="28"/>
        </w:rPr>
      </w:pPr>
      <w:r>
        <w:rPr>
          <w:rFonts w:hint="eastAsia" w:ascii="仿宋_GB2312" w:hAnsi="仿宋" w:eastAsia="仿宋_GB2312" w:cs="宋体"/>
          <w:sz w:val="28"/>
          <w:szCs w:val="28"/>
        </w:rPr>
        <w:t>中医药健康旅游示范基地：是指能稳定持续开展中医药健康旅游业务且特色鲜明，并形成规模效益，并具有良好的服务品质和社会信誉，在当地有示范作用的企事业单位（中医药医疗康复、养生保健机构、疗养院、中药材种植养殖基地、中药企业、能提供中医药健康旅游产品的景区（点）、度假村、宾馆等）。</w:t>
      </w:r>
    </w:p>
    <w:p>
      <w:pPr>
        <w:spacing w:line="520" w:lineRule="exact"/>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中医药健康旅游示范项目：围绕中医药健康主题，通过具体的产品、产品组合、服务包、旅游线路、会议会展节庆活动等形式，开展特色鲜明的中医药健康旅游服务。项目类型有：</w:t>
      </w:r>
    </w:p>
    <w:p>
      <w:pPr>
        <w:spacing w:line="520" w:lineRule="exact"/>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1.医疗类：包括接待国内外旅游患者就诊等中医药医疗服务。</w:t>
      </w:r>
    </w:p>
    <w:p>
      <w:pPr>
        <w:spacing w:line="520" w:lineRule="exact"/>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2.养生保健类：包括接待国内外旅游患者参与中医药养生保健服务。</w:t>
      </w:r>
    </w:p>
    <w:p>
      <w:pPr>
        <w:spacing w:line="520" w:lineRule="exact"/>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3.教育培训类：包括为中医药旅游行业提供远程教育、开展中医药学历教育或短期培训服务。 </w:t>
      </w:r>
    </w:p>
    <w:p>
      <w:pPr>
        <w:spacing w:line="520" w:lineRule="exact"/>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4.技术研发类：包括与中医药旅游行业相关的科研外包、技术包研发、产品研发以及对外科技咨询、知识产权技术转让等服务。</w:t>
      </w:r>
    </w:p>
    <w:p>
      <w:pPr>
        <w:spacing w:line="520" w:lineRule="exact"/>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5.产业类：包括提供与中医药旅游行业有关的海外特许和连锁经营，或专业性（含咨询）服务等，或能够集成服务产品，提供电子商务服务。</w:t>
      </w:r>
    </w:p>
    <w:p>
      <w:pPr>
        <w:spacing w:line="520" w:lineRule="exact"/>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6.文化类：包括对中医药旅游行业相关的学术交流、文化出版、期刊杂志、影视音像、文博展览服务和武术气功等中医传统健身方法等服务。</w:t>
      </w:r>
    </w:p>
    <w:p>
      <w:pPr>
        <w:spacing w:line="520" w:lineRule="exact"/>
        <w:ind w:firstLine="560" w:firstLineChars="200"/>
        <w:jc w:val="left"/>
        <w:rPr>
          <w:rFonts w:ascii="仿宋_GB2312" w:hAnsi="仿宋" w:eastAsia="仿宋_GB2312"/>
          <w:sz w:val="28"/>
          <w:szCs w:val="28"/>
        </w:rPr>
      </w:pPr>
      <w:r>
        <w:rPr>
          <w:rFonts w:hint="eastAsia" w:ascii="仿宋_GB2312" w:hAnsi="仿宋" w:eastAsia="仿宋_GB2312" w:cs="宋体"/>
          <w:sz w:val="28"/>
          <w:szCs w:val="28"/>
        </w:rPr>
        <w:t>7.其它类：包括整合行业资源，向中医药旅游行业或中医药旅游消费者提供中医药服务相关中介服务、信息服务。</w:t>
      </w:r>
    </w:p>
    <w:p>
      <w:pPr>
        <w:spacing w:line="520" w:lineRule="exact"/>
        <w:ind w:firstLine="560" w:firstLineChars="200"/>
        <w:rPr>
          <w:rFonts w:ascii="仿宋_GB2312" w:hAnsi="仿宋" w:eastAsia="仿宋_GB2312"/>
          <w:sz w:val="28"/>
          <w:szCs w:val="28"/>
        </w:rPr>
      </w:pPr>
      <w:r>
        <w:rPr>
          <w:rFonts w:hint="eastAsia" w:ascii="仿宋_GB2312" w:hAnsi="仿宋" w:eastAsia="仿宋_GB2312" w:cs="宋体"/>
          <w:sz w:val="28"/>
          <w:szCs w:val="28"/>
        </w:rPr>
        <w:t>二、申报表内容要逐项填写，内容要真实，表达要明确。</w:t>
      </w:r>
    </w:p>
    <w:p>
      <w:pPr>
        <w:spacing w:line="520" w:lineRule="exact"/>
        <w:ind w:firstLine="560" w:firstLineChars="200"/>
        <w:rPr>
          <w:rFonts w:ascii="仿宋_GB2312" w:hAnsi="仿宋" w:eastAsia="仿宋_GB2312"/>
          <w:sz w:val="28"/>
          <w:szCs w:val="28"/>
        </w:rPr>
      </w:pPr>
      <w:r>
        <w:rPr>
          <w:rFonts w:hint="eastAsia" w:ascii="仿宋_GB2312" w:hAnsi="仿宋" w:eastAsia="仿宋_GB2312" w:cs="宋体"/>
          <w:sz w:val="28"/>
          <w:szCs w:val="28"/>
        </w:rPr>
        <w:t>三、申报单位对所填写内容的真实性负责，推荐单位要对申报单位的申报材料认真审核，填写意见，加盖公章。</w:t>
      </w:r>
    </w:p>
    <w:p>
      <w:pPr>
        <w:widowControl/>
        <w:jc w:val="left"/>
        <w:rPr>
          <w:rFonts w:ascii="仿宋_GB2312" w:eastAsia="仿宋_GB2312"/>
          <w:b/>
          <w:sz w:val="28"/>
          <w:szCs w:val="28"/>
        </w:rPr>
      </w:pPr>
    </w:p>
    <w:tbl>
      <w:tblPr>
        <w:tblStyle w:val="3"/>
        <w:tblW w:w="8544" w:type="dxa"/>
        <w:jc w:val="center"/>
        <w:tblInd w:w="-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3"/>
        <w:gridCol w:w="19"/>
        <w:gridCol w:w="993"/>
        <w:gridCol w:w="621"/>
        <w:gridCol w:w="808"/>
        <w:gridCol w:w="288"/>
        <w:gridCol w:w="430"/>
        <w:gridCol w:w="223"/>
        <w:gridCol w:w="807"/>
        <w:gridCol w:w="360"/>
        <w:gridCol w:w="920"/>
        <w:gridCol w:w="280"/>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8" w:hRule="atLeast"/>
          <w:jc w:val="center"/>
        </w:trPr>
        <w:tc>
          <w:tcPr>
            <w:tcW w:w="8544" w:type="dxa"/>
            <w:gridSpan w:val="13"/>
            <w:vAlign w:val="center"/>
          </w:tcPr>
          <w:p>
            <w:pPr>
              <w:spacing w:line="280" w:lineRule="exact"/>
              <w:ind w:right="28"/>
              <w:rPr>
                <w:rFonts w:ascii="仿宋_GB2312" w:hAnsi="黑体" w:eastAsia="仿宋_GB2312"/>
                <w:sz w:val="24"/>
              </w:rPr>
            </w:pPr>
            <w:r>
              <w:rPr>
                <w:rFonts w:hint="eastAsia" w:ascii="仿宋_GB2312" w:hAnsi="黑体" w:eastAsia="仿宋_GB2312"/>
                <w:sz w:val="24"/>
              </w:rPr>
              <w:t>一、基本信息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58" w:hRule="atLeast"/>
          <w:jc w:val="center"/>
        </w:trPr>
        <w:tc>
          <w:tcPr>
            <w:tcW w:w="1915" w:type="dxa"/>
            <w:gridSpan w:val="3"/>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名称</w:t>
            </w:r>
          </w:p>
        </w:tc>
        <w:tc>
          <w:tcPr>
            <w:tcW w:w="6629" w:type="dxa"/>
            <w:gridSpan w:val="10"/>
            <w:vAlign w:val="center"/>
          </w:tcPr>
          <w:p>
            <w:pPr>
              <w:spacing w:before="20" w:line="280" w:lineRule="exact"/>
              <w:ind w:right="26"/>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234" w:hRule="atLeast"/>
          <w:jc w:val="center"/>
        </w:trPr>
        <w:tc>
          <w:tcPr>
            <w:tcW w:w="1915" w:type="dxa"/>
            <w:gridSpan w:val="3"/>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基地简介</w:t>
            </w:r>
          </w:p>
        </w:tc>
        <w:tc>
          <w:tcPr>
            <w:tcW w:w="6629" w:type="dxa"/>
            <w:gridSpan w:val="10"/>
            <w:vAlign w:val="center"/>
          </w:tcPr>
          <w:p>
            <w:pPr>
              <w:spacing w:before="20" w:line="280" w:lineRule="exact"/>
              <w:ind w:right="26"/>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3" w:hRule="atLeast"/>
          <w:jc w:val="center"/>
        </w:trPr>
        <w:tc>
          <w:tcPr>
            <w:tcW w:w="903" w:type="dxa"/>
            <w:vMerge w:val="restart"/>
          </w:tcPr>
          <w:p>
            <w:pPr>
              <w:spacing w:before="20" w:line="280" w:lineRule="exact"/>
              <w:ind w:right="26"/>
              <w:jc w:val="center"/>
              <w:rPr>
                <w:rFonts w:ascii="仿宋_GB2312" w:hAnsi="仿宋" w:eastAsia="仿宋_GB2312"/>
                <w:sz w:val="24"/>
              </w:rPr>
            </w:pPr>
          </w:p>
          <w:p>
            <w:pPr>
              <w:spacing w:before="20" w:line="280" w:lineRule="exact"/>
              <w:ind w:right="26"/>
              <w:jc w:val="center"/>
              <w:rPr>
                <w:rFonts w:ascii="仿宋_GB2312" w:hAnsi="仿宋" w:eastAsia="仿宋_GB2312"/>
                <w:sz w:val="24"/>
              </w:rPr>
            </w:pPr>
          </w:p>
          <w:p>
            <w:pPr>
              <w:spacing w:before="20" w:line="280" w:lineRule="exact"/>
              <w:ind w:right="26"/>
              <w:jc w:val="center"/>
              <w:rPr>
                <w:rFonts w:ascii="仿宋_GB2312" w:hAnsi="仿宋" w:eastAsia="仿宋_GB2312"/>
                <w:sz w:val="24"/>
              </w:rPr>
            </w:pPr>
          </w:p>
          <w:p>
            <w:pPr>
              <w:spacing w:before="20" w:line="280" w:lineRule="exact"/>
              <w:ind w:right="26"/>
              <w:jc w:val="center"/>
              <w:rPr>
                <w:rFonts w:ascii="仿宋_GB2312" w:hAnsi="仿宋" w:eastAsia="仿宋_GB2312"/>
                <w:sz w:val="24"/>
              </w:rPr>
            </w:pPr>
          </w:p>
          <w:p>
            <w:pPr>
              <w:spacing w:before="20" w:line="280" w:lineRule="exact"/>
              <w:ind w:right="26"/>
              <w:jc w:val="center"/>
              <w:rPr>
                <w:rFonts w:ascii="仿宋_GB2312" w:hAnsi="仿宋" w:eastAsia="仿宋_GB2312"/>
                <w:sz w:val="24"/>
              </w:rPr>
            </w:pPr>
          </w:p>
          <w:p>
            <w:pPr>
              <w:spacing w:before="20" w:line="280" w:lineRule="exact"/>
              <w:ind w:right="26"/>
              <w:jc w:val="center"/>
              <w:rPr>
                <w:rFonts w:ascii="仿宋_GB2312" w:hAnsi="仿宋" w:eastAsia="仿宋_GB2312"/>
                <w:sz w:val="24"/>
              </w:rPr>
            </w:pPr>
          </w:p>
          <w:p>
            <w:pPr>
              <w:spacing w:before="20" w:line="280" w:lineRule="exact"/>
              <w:ind w:right="26"/>
              <w:jc w:val="center"/>
              <w:rPr>
                <w:rFonts w:ascii="仿宋_GB2312" w:hAnsi="仿宋" w:eastAsia="仿宋_GB2312"/>
                <w:sz w:val="24"/>
              </w:rPr>
            </w:pPr>
          </w:p>
          <w:p>
            <w:pPr>
              <w:spacing w:before="20" w:line="280" w:lineRule="exact"/>
              <w:ind w:right="26"/>
              <w:jc w:val="center"/>
              <w:rPr>
                <w:rFonts w:ascii="仿宋_GB2312" w:hAnsi="仿宋" w:eastAsia="仿宋_GB2312"/>
                <w:sz w:val="24"/>
              </w:rPr>
            </w:pPr>
            <w:r>
              <w:rPr>
                <w:rFonts w:hint="eastAsia" w:ascii="仿宋_GB2312" w:hAnsi="仿宋" w:eastAsia="仿宋_GB2312"/>
                <w:sz w:val="24"/>
              </w:rPr>
              <w:t>基本</w:t>
            </w:r>
          </w:p>
          <w:p>
            <w:pPr>
              <w:spacing w:before="20" w:line="280" w:lineRule="exact"/>
              <w:ind w:right="26"/>
              <w:jc w:val="center"/>
              <w:rPr>
                <w:rFonts w:ascii="仿宋_GB2312" w:hAnsi="仿宋" w:eastAsia="仿宋_GB2312"/>
                <w:sz w:val="24"/>
              </w:rPr>
            </w:pPr>
            <w:r>
              <w:rPr>
                <w:rFonts w:hint="eastAsia" w:ascii="仿宋_GB2312" w:hAnsi="仿宋" w:eastAsia="仿宋_GB2312"/>
                <w:sz w:val="24"/>
              </w:rPr>
              <w:t>情况</w:t>
            </w:r>
          </w:p>
        </w:tc>
        <w:tc>
          <w:tcPr>
            <w:tcW w:w="1012" w:type="dxa"/>
            <w:gridSpan w:val="2"/>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通讯地址</w:t>
            </w:r>
          </w:p>
        </w:tc>
        <w:tc>
          <w:tcPr>
            <w:tcW w:w="3537" w:type="dxa"/>
            <w:gridSpan w:val="7"/>
          </w:tcPr>
          <w:p>
            <w:pPr>
              <w:spacing w:before="20" w:line="280" w:lineRule="exact"/>
              <w:ind w:right="26"/>
              <w:rPr>
                <w:rFonts w:ascii="仿宋_GB2312" w:hAnsi="仿宋" w:eastAsia="仿宋_GB2312"/>
                <w:sz w:val="24"/>
              </w:rPr>
            </w:pPr>
            <w:r>
              <w:rPr>
                <w:rFonts w:hint="eastAsia" w:ascii="仿宋_GB2312" w:hAnsi="仿宋" w:eastAsia="仿宋_GB2312"/>
                <w:sz w:val="24"/>
              </w:rPr>
              <w:t xml:space="preserve"> </w:t>
            </w:r>
          </w:p>
        </w:tc>
        <w:tc>
          <w:tcPr>
            <w:tcW w:w="920" w:type="dxa"/>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邮编</w:t>
            </w:r>
          </w:p>
        </w:tc>
        <w:tc>
          <w:tcPr>
            <w:tcW w:w="2172" w:type="dxa"/>
            <w:gridSpan w:val="2"/>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4" w:hRule="atLeast"/>
          <w:jc w:val="center"/>
        </w:trPr>
        <w:tc>
          <w:tcPr>
            <w:tcW w:w="903" w:type="dxa"/>
            <w:vMerge w:val="continue"/>
          </w:tcPr>
          <w:p>
            <w:pPr>
              <w:spacing w:before="20" w:line="280" w:lineRule="exact"/>
              <w:ind w:right="26"/>
              <w:jc w:val="center"/>
              <w:rPr>
                <w:rFonts w:ascii="仿宋_GB2312" w:hAnsi="仿宋" w:eastAsia="仿宋_GB2312"/>
                <w:sz w:val="24"/>
              </w:rPr>
            </w:pPr>
          </w:p>
        </w:tc>
        <w:tc>
          <w:tcPr>
            <w:tcW w:w="1012" w:type="dxa"/>
            <w:gridSpan w:val="2"/>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法人代表</w:t>
            </w:r>
          </w:p>
        </w:tc>
        <w:tc>
          <w:tcPr>
            <w:tcW w:w="1429" w:type="dxa"/>
            <w:gridSpan w:val="2"/>
            <w:vAlign w:val="center"/>
          </w:tcPr>
          <w:p>
            <w:pPr>
              <w:spacing w:before="20" w:line="280" w:lineRule="exact"/>
              <w:ind w:right="26"/>
              <w:jc w:val="center"/>
              <w:rPr>
                <w:rFonts w:ascii="仿宋_GB2312" w:hAnsi="仿宋" w:eastAsia="仿宋_GB2312"/>
                <w:sz w:val="24"/>
              </w:rPr>
            </w:pPr>
          </w:p>
        </w:tc>
        <w:tc>
          <w:tcPr>
            <w:tcW w:w="718" w:type="dxa"/>
            <w:gridSpan w:val="2"/>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电话</w:t>
            </w:r>
          </w:p>
        </w:tc>
        <w:tc>
          <w:tcPr>
            <w:tcW w:w="1390" w:type="dxa"/>
            <w:gridSpan w:val="3"/>
            <w:vAlign w:val="center"/>
          </w:tcPr>
          <w:p>
            <w:pPr>
              <w:spacing w:before="20" w:line="280" w:lineRule="exact"/>
              <w:ind w:right="26"/>
              <w:jc w:val="center"/>
              <w:rPr>
                <w:rFonts w:ascii="仿宋_GB2312" w:hAnsi="仿宋" w:eastAsia="仿宋_GB2312"/>
                <w:sz w:val="24"/>
              </w:rPr>
            </w:pPr>
          </w:p>
        </w:tc>
        <w:tc>
          <w:tcPr>
            <w:tcW w:w="920" w:type="dxa"/>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手机</w:t>
            </w:r>
          </w:p>
        </w:tc>
        <w:tc>
          <w:tcPr>
            <w:tcW w:w="2172" w:type="dxa"/>
            <w:gridSpan w:val="2"/>
            <w:vAlign w:val="center"/>
          </w:tcPr>
          <w:p>
            <w:pPr>
              <w:spacing w:before="20" w:line="280" w:lineRule="exact"/>
              <w:ind w:right="26"/>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243" w:hRule="atLeast"/>
          <w:jc w:val="center"/>
        </w:trPr>
        <w:tc>
          <w:tcPr>
            <w:tcW w:w="903" w:type="dxa"/>
            <w:vMerge w:val="continue"/>
          </w:tcPr>
          <w:p>
            <w:pPr>
              <w:spacing w:before="20" w:line="280" w:lineRule="exact"/>
              <w:ind w:right="26"/>
              <w:jc w:val="center"/>
              <w:rPr>
                <w:rFonts w:ascii="仿宋_GB2312" w:hAnsi="仿宋" w:eastAsia="仿宋_GB2312"/>
                <w:sz w:val="24"/>
              </w:rPr>
            </w:pPr>
          </w:p>
        </w:tc>
        <w:tc>
          <w:tcPr>
            <w:tcW w:w="1012" w:type="dxa"/>
            <w:gridSpan w:val="2"/>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申报单位性质</w:t>
            </w:r>
          </w:p>
        </w:tc>
        <w:tc>
          <w:tcPr>
            <w:tcW w:w="6629" w:type="dxa"/>
            <w:gridSpan w:val="10"/>
            <w:vAlign w:val="center"/>
          </w:tcPr>
          <w:p>
            <w:pPr>
              <w:spacing w:before="20" w:line="280" w:lineRule="exact"/>
              <w:ind w:right="26"/>
              <w:jc w:val="left"/>
              <w:rPr>
                <w:rFonts w:ascii="仿宋_GB2312" w:hAnsi="宋体" w:eastAsia="仿宋_GB2312"/>
                <w:sz w:val="24"/>
              </w:rPr>
            </w:pPr>
            <w:r>
              <w:rPr>
                <w:rFonts w:hint="eastAsia" w:ascii="仿宋_GB2312" w:hAnsi="宋体" w:eastAsia="仿宋_GB2312"/>
                <w:sz w:val="24"/>
              </w:rPr>
              <w:t xml:space="preserve">□医疗机构  □教育机构 □科研机构 □国有企业 </w:t>
            </w:r>
          </w:p>
          <w:p>
            <w:pPr>
              <w:spacing w:before="20" w:line="280" w:lineRule="exact"/>
              <w:ind w:right="26"/>
              <w:jc w:val="left"/>
              <w:rPr>
                <w:rFonts w:ascii="仿宋_GB2312" w:hAnsi="宋体" w:eastAsia="仿宋_GB2312"/>
                <w:sz w:val="24"/>
              </w:rPr>
            </w:pPr>
            <w:r>
              <w:rPr>
                <w:rFonts w:hint="eastAsia" w:ascii="仿宋_GB2312" w:hAnsi="宋体" w:eastAsia="仿宋_GB2312"/>
                <w:sz w:val="24"/>
              </w:rPr>
              <w:t>□合资企业  □民营企业</w:t>
            </w:r>
            <w:r>
              <w:rPr>
                <w:rFonts w:hint="eastAsia" w:ascii="仿宋_GB2312" w:eastAsia="仿宋_GB2312"/>
                <w:spacing w:val="8"/>
                <w:sz w:val="24"/>
              </w:rPr>
              <w:t xml:space="preserve"> </w:t>
            </w:r>
            <w:r>
              <w:rPr>
                <w:rFonts w:hint="eastAsia" w:ascii="仿宋_GB2312" w:hAnsi="宋体" w:eastAsia="仿宋_GB2312"/>
                <w:sz w:val="24"/>
              </w:rPr>
              <w:t>□社会团体 □其他机构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13" w:hRule="atLeast"/>
          <w:jc w:val="center"/>
        </w:trPr>
        <w:tc>
          <w:tcPr>
            <w:tcW w:w="903" w:type="dxa"/>
            <w:vMerge w:val="continue"/>
          </w:tcPr>
          <w:p>
            <w:pPr>
              <w:spacing w:before="20" w:line="280" w:lineRule="exact"/>
              <w:ind w:right="26"/>
              <w:jc w:val="center"/>
              <w:rPr>
                <w:rFonts w:ascii="仿宋_GB2312" w:hAnsi="仿宋" w:eastAsia="仿宋_GB2312"/>
                <w:sz w:val="24"/>
              </w:rPr>
            </w:pPr>
          </w:p>
        </w:tc>
        <w:tc>
          <w:tcPr>
            <w:tcW w:w="1012" w:type="dxa"/>
            <w:gridSpan w:val="2"/>
            <w:vAlign w:val="center"/>
          </w:tcPr>
          <w:p>
            <w:pPr>
              <w:spacing w:before="20" w:line="280" w:lineRule="exact"/>
              <w:ind w:right="26"/>
              <w:jc w:val="center"/>
              <w:rPr>
                <w:rFonts w:ascii="仿宋_GB2312" w:hAnsi="仿宋" w:eastAsia="仿宋_GB2312"/>
                <w:sz w:val="24"/>
              </w:rPr>
            </w:pPr>
            <w:r>
              <w:rPr>
                <w:rFonts w:hint="eastAsia" w:ascii="仿宋_GB2312" w:hAnsi="宋体" w:eastAsia="仿宋_GB2312"/>
                <w:sz w:val="24"/>
              </w:rPr>
              <w:t>示范基地类型</w:t>
            </w:r>
          </w:p>
        </w:tc>
        <w:tc>
          <w:tcPr>
            <w:tcW w:w="6629" w:type="dxa"/>
            <w:gridSpan w:val="10"/>
            <w:vAlign w:val="center"/>
          </w:tcPr>
          <w:p>
            <w:pPr>
              <w:spacing w:before="20" w:line="280" w:lineRule="exact"/>
              <w:ind w:right="26"/>
              <w:rPr>
                <w:rFonts w:ascii="仿宋_GB2312" w:hAnsi="宋体" w:eastAsia="仿宋_GB2312"/>
                <w:sz w:val="24"/>
              </w:rPr>
            </w:pPr>
            <w:r>
              <w:rPr>
                <w:rFonts w:hint="eastAsia" w:ascii="仿宋_GB2312" w:hAnsi="宋体" w:eastAsia="仿宋_GB2312"/>
                <w:sz w:val="24"/>
              </w:rPr>
              <w:t xml:space="preserve">□医疗体验类   □养生保健类  □中药种植观光类 </w:t>
            </w:r>
          </w:p>
          <w:p>
            <w:pPr>
              <w:spacing w:before="20" w:line="280" w:lineRule="exact"/>
              <w:ind w:right="26"/>
              <w:rPr>
                <w:rFonts w:ascii="仿宋_GB2312" w:hAnsi="宋体" w:eastAsia="仿宋_GB2312"/>
                <w:sz w:val="24"/>
              </w:rPr>
            </w:pPr>
            <w:r>
              <w:rPr>
                <w:rFonts w:hint="eastAsia" w:ascii="仿宋_GB2312" w:hAnsi="宋体" w:eastAsia="仿宋_GB2312"/>
                <w:sz w:val="24"/>
              </w:rPr>
              <w:t xml:space="preserve">□中药生产类   □文化宣传类  □其它类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13" w:hRule="atLeast"/>
          <w:jc w:val="center"/>
        </w:trPr>
        <w:tc>
          <w:tcPr>
            <w:tcW w:w="903" w:type="dxa"/>
            <w:vMerge w:val="continue"/>
          </w:tcPr>
          <w:p>
            <w:pPr>
              <w:spacing w:before="20" w:line="280" w:lineRule="exact"/>
              <w:ind w:right="26"/>
              <w:jc w:val="center"/>
              <w:rPr>
                <w:rFonts w:ascii="仿宋_GB2312" w:hAnsi="仿宋" w:eastAsia="仿宋_GB2312"/>
                <w:sz w:val="24"/>
              </w:rPr>
            </w:pPr>
          </w:p>
        </w:tc>
        <w:tc>
          <w:tcPr>
            <w:tcW w:w="1012" w:type="dxa"/>
            <w:gridSpan w:val="2"/>
            <w:vAlign w:val="center"/>
          </w:tcPr>
          <w:p>
            <w:pPr>
              <w:spacing w:before="20" w:line="280" w:lineRule="exact"/>
              <w:ind w:right="26"/>
              <w:jc w:val="center"/>
              <w:rPr>
                <w:rFonts w:ascii="仿宋_GB2312" w:hAnsi="宋体" w:eastAsia="仿宋_GB2312"/>
                <w:sz w:val="24"/>
              </w:rPr>
            </w:pPr>
            <w:r>
              <w:rPr>
                <w:rFonts w:hint="eastAsia" w:ascii="仿宋_GB2312" w:hAnsi="宋体" w:eastAsia="仿宋_GB2312"/>
                <w:sz w:val="24"/>
              </w:rPr>
              <w:t>示范项目类型</w:t>
            </w:r>
          </w:p>
        </w:tc>
        <w:tc>
          <w:tcPr>
            <w:tcW w:w="6629" w:type="dxa"/>
            <w:gridSpan w:val="10"/>
            <w:vAlign w:val="center"/>
          </w:tcPr>
          <w:p>
            <w:pPr>
              <w:spacing w:before="20" w:line="280" w:lineRule="exact"/>
              <w:ind w:right="26"/>
              <w:rPr>
                <w:rFonts w:ascii="仿宋_GB2312" w:hAnsi="宋体" w:eastAsia="仿宋_GB2312"/>
                <w:sz w:val="24"/>
              </w:rPr>
            </w:pPr>
            <w:r>
              <w:rPr>
                <w:rFonts w:hint="eastAsia" w:ascii="仿宋_GB2312" w:hAnsi="宋体" w:eastAsia="仿宋_GB2312"/>
                <w:sz w:val="24"/>
              </w:rPr>
              <w:t xml:space="preserve">□医疗类     □养生保健类  □教育培训类 </w:t>
            </w:r>
          </w:p>
          <w:p>
            <w:pPr>
              <w:spacing w:before="20" w:line="280" w:lineRule="exact"/>
              <w:ind w:right="26"/>
              <w:rPr>
                <w:rFonts w:ascii="仿宋_GB2312" w:hAnsi="宋体" w:eastAsia="仿宋_GB2312"/>
                <w:sz w:val="24"/>
              </w:rPr>
            </w:pPr>
            <w:r>
              <w:rPr>
                <w:rFonts w:hint="eastAsia" w:ascii="仿宋_GB2312" w:hAnsi="宋体" w:eastAsia="仿宋_GB2312"/>
                <w:sz w:val="24"/>
              </w:rPr>
              <w:t xml:space="preserve">□技术研发类 □产业类   □文化类   □其它类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27" w:hRule="atLeast"/>
          <w:jc w:val="center"/>
        </w:trPr>
        <w:tc>
          <w:tcPr>
            <w:tcW w:w="903" w:type="dxa"/>
            <w:vMerge w:val="continue"/>
          </w:tcPr>
          <w:p>
            <w:pPr>
              <w:spacing w:before="20" w:line="280" w:lineRule="exact"/>
              <w:ind w:right="26"/>
              <w:jc w:val="center"/>
              <w:rPr>
                <w:rFonts w:ascii="仿宋_GB2312" w:hAnsi="仿宋" w:eastAsia="仿宋_GB2312"/>
                <w:sz w:val="24"/>
              </w:rPr>
            </w:pPr>
          </w:p>
        </w:tc>
        <w:tc>
          <w:tcPr>
            <w:tcW w:w="1633" w:type="dxa"/>
            <w:gridSpan w:val="3"/>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注册资金</w:t>
            </w:r>
          </w:p>
          <w:p>
            <w:pPr>
              <w:spacing w:before="20" w:line="280" w:lineRule="exact"/>
              <w:ind w:right="26"/>
              <w:jc w:val="center"/>
              <w:rPr>
                <w:rFonts w:ascii="仿宋_GB2312" w:hAnsi="仿宋" w:eastAsia="仿宋_GB2312"/>
                <w:sz w:val="24"/>
              </w:rPr>
            </w:pPr>
            <w:r>
              <w:rPr>
                <w:rFonts w:hint="eastAsia" w:ascii="仿宋_GB2312" w:hAnsi="仿宋" w:eastAsia="仿宋_GB2312"/>
                <w:sz w:val="24"/>
              </w:rPr>
              <w:t>（万元）</w:t>
            </w:r>
          </w:p>
        </w:tc>
        <w:tc>
          <w:tcPr>
            <w:tcW w:w="1749" w:type="dxa"/>
            <w:gridSpan w:val="4"/>
            <w:vAlign w:val="center"/>
          </w:tcPr>
          <w:p>
            <w:pPr>
              <w:spacing w:before="20" w:line="280" w:lineRule="exact"/>
              <w:ind w:right="26"/>
              <w:jc w:val="center"/>
              <w:rPr>
                <w:rFonts w:ascii="仿宋_GB2312" w:hAnsi="仿宋" w:eastAsia="仿宋_GB2312"/>
                <w:sz w:val="24"/>
              </w:rPr>
            </w:pPr>
          </w:p>
        </w:tc>
        <w:tc>
          <w:tcPr>
            <w:tcW w:w="1167" w:type="dxa"/>
            <w:gridSpan w:val="2"/>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职工人数</w:t>
            </w:r>
          </w:p>
        </w:tc>
        <w:tc>
          <w:tcPr>
            <w:tcW w:w="3092" w:type="dxa"/>
            <w:gridSpan w:val="3"/>
          </w:tcPr>
          <w:p>
            <w:pPr>
              <w:spacing w:before="20" w:line="280" w:lineRule="exact"/>
              <w:ind w:right="26"/>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2" w:hRule="atLeast"/>
          <w:jc w:val="center"/>
        </w:trPr>
        <w:tc>
          <w:tcPr>
            <w:tcW w:w="903" w:type="dxa"/>
            <w:vMerge w:val="continue"/>
          </w:tcPr>
          <w:p>
            <w:pPr>
              <w:spacing w:before="20" w:line="280" w:lineRule="exact"/>
              <w:ind w:right="26"/>
              <w:jc w:val="center"/>
              <w:rPr>
                <w:rFonts w:ascii="仿宋_GB2312" w:hAnsi="仿宋" w:eastAsia="仿宋_GB2312"/>
                <w:sz w:val="24"/>
              </w:rPr>
            </w:pPr>
          </w:p>
        </w:tc>
        <w:tc>
          <w:tcPr>
            <w:tcW w:w="1633" w:type="dxa"/>
            <w:gridSpan w:val="3"/>
            <w:vAlign w:val="center"/>
          </w:tcPr>
          <w:p>
            <w:pPr>
              <w:spacing w:before="20" w:line="280" w:lineRule="exact"/>
              <w:ind w:right="26"/>
              <w:rPr>
                <w:rFonts w:ascii="仿宋_GB2312" w:hAnsi="仿宋" w:eastAsia="仿宋_GB2312"/>
                <w:sz w:val="24"/>
              </w:rPr>
            </w:pPr>
            <w:r>
              <w:rPr>
                <w:rFonts w:hint="eastAsia" w:ascii="仿宋_GB2312" w:hAnsi="仿宋" w:eastAsia="仿宋_GB2312"/>
                <w:sz w:val="24"/>
              </w:rPr>
              <w:t>上级行政主管部门</w:t>
            </w:r>
          </w:p>
        </w:tc>
        <w:tc>
          <w:tcPr>
            <w:tcW w:w="6008" w:type="dxa"/>
            <w:gridSpan w:val="9"/>
            <w:vAlign w:val="center"/>
          </w:tcPr>
          <w:p>
            <w:pPr>
              <w:spacing w:before="20" w:line="280" w:lineRule="exact"/>
              <w:ind w:right="26"/>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17" w:hRule="atLeast"/>
          <w:jc w:val="center"/>
        </w:trPr>
        <w:tc>
          <w:tcPr>
            <w:tcW w:w="903" w:type="dxa"/>
            <w:vMerge w:val="restart"/>
            <w:vAlign w:val="center"/>
          </w:tcPr>
          <w:p>
            <w:pPr>
              <w:spacing w:before="20" w:line="280" w:lineRule="exact"/>
              <w:ind w:right="26"/>
              <w:jc w:val="center"/>
              <w:rPr>
                <w:rFonts w:ascii="仿宋_GB2312" w:hAnsi="仿宋" w:eastAsia="仿宋_GB2312"/>
                <w:sz w:val="24"/>
              </w:rPr>
            </w:pPr>
            <w:r>
              <w:rPr>
                <w:rFonts w:hint="eastAsia" w:ascii="仿宋_GB2312" w:hAnsi="仿宋" w:eastAsia="仿宋_GB2312"/>
                <w:sz w:val="24"/>
              </w:rPr>
              <w:t>联系人</w:t>
            </w:r>
          </w:p>
        </w:tc>
        <w:tc>
          <w:tcPr>
            <w:tcW w:w="1633" w:type="dxa"/>
            <w:gridSpan w:val="3"/>
            <w:vAlign w:val="center"/>
          </w:tcPr>
          <w:p>
            <w:pPr>
              <w:spacing w:before="20" w:line="280" w:lineRule="exact"/>
              <w:ind w:right="26"/>
              <w:jc w:val="center"/>
              <w:rPr>
                <w:rFonts w:ascii="仿宋_GB2312" w:hAnsi="仿宋" w:eastAsia="仿宋_GB2312" w:cs="仿宋_GB2312"/>
                <w:sz w:val="24"/>
              </w:rPr>
            </w:pPr>
            <w:r>
              <w:rPr>
                <w:rFonts w:hint="eastAsia" w:ascii="仿宋_GB2312" w:hAnsi="仿宋" w:eastAsia="仿宋_GB2312" w:cs="仿宋_GB2312"/>
                <w:sz w:val="24"/>
              </w:rPr>
              <w:t>姓 名</w:t>
            </w:r>
          </w:p>
        </w:tc>
        <w:tc>
          <w:tcPr>
            <w:tcW w:w="1749" w:type="dxa"/>
            <w:gridSpan w:val="4"/>
          </w:tcPr>
          <w:p>
            <w:pPr>
              <w:spacing w:before="20" w:line="280" w:lineRule="exact"/>
              <w:ind w:right="26"/>
              <w:jc w:val="center"/>
              <w:rPr>
                <w:rFonts w:ascii="仿宋_GB2312" w:hAnsi="仿宋" w:eastAsia="仿宋_GB2312" w:cs="仿宋_GB2312"/>
                <w:sz w:val="24"/>
              </w:rPr>
            </w:pPr>
            <w:r>
              <w:rPr>
                <w:rFonts w:hint="eastAsia" w:ascii="仿宋_GB2312" w:hAnsi="仿宋" w:eastAsia="仿宋_GB2312" w:cs="仿宋_GB2312"/>
                <w:sz w:val="24"/>
              </w:rPr>
              <w:t xml:space="preserve"> </w:t>
            </w:r>
          </w:p>
        </w:tc>
        <w:tc>
          <w:tcPr>
            <w:tcW w:w="1167" w:type="dxa"/>
            <w:gridSpan w:val="2"/>
            <w:vAlign w:val="center"/>
          </w:tcPr>
          <w:p>
            <w:pPr>
              <w:spacing w:before="20" w:line="280" w:lineRule="exact"/>
              <w:ind w:right="26"/>
              <w:jc w:val="center"/>
              <w:rPr>
                <w:rFonts w:ascii="仿宋_GB2312" w:hAnsi="仿宋" w:eastAsia="仿宋_GB2312" w:cs="仿宋_GB2312"/>
                <w:sz w:val="24"/>
              </w:rPr>
            </w:pPr>
            <w:r>
              <w:rPr>
                <w:rFonts w:hint="eastAsia" w:ascii="仿宋_GB2312" w:hAnsi="仿宋" w:eastAsia="仿宋_GB2312" w:cs="仿宋_GB2312"/>
                <w:sz w:val="24"/>
              </w:rPr>
              <w:t>职务</w:t>
            </w:r>
          </w:p>
        </w:tc>
        <w:tc>
          <w:tcPr>
            <w:tcW w:w="3092" w:type="dxa"/>
            <w:gridSpan w:val="3"/>
            <w:vAlign w:val="center"/>
          </w:tcPr>
          <w:p>
            <w:pPr>
              <w:spacing w:before="20" w:line="280" w:lineRule="exact"/>
              <w:ind w:right="26" w:firstLine="2"/>
              <w:jc w:val="center"/>
              <w:rPr>
                <w:rFonts w:ascii="仿宋_GB2312" w:hAnsi="仿宋"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92" w:hRule="atLeast"/>
          <w:jc w:val="center"/>
        </w:trPr>
        <w:tc>
          <w:tcPr>
            <w:tcW w:w="903" w:type="dxa"/>
            <w:vMerge w:val="continue"/>
          </w:tcPr>
          <w:p>
            <w:pPr>
              <w:spacing w:before="20" w:line="280" w:lineRule="exact"/>
              <w:ind w:right="26"/>
              <w:jc w:val="center"/>
              <w:rPr>
                <w:rFonts w:ascii="仿宋_GB2312" w:hAnsi="仿宋" w:eastAsia="仿宋_GB2312"/>
                <w:sz w:val="24"/>
              </w:rPr>
            </w:pPr>
          </w:p>
        </w:tc>
        <w:tc>
          <w:tcPr>
            <w:tcW w:w="1633" w:type="dxa"/>
            <w:gridSpan w:val="3"/>
            <w:vAlign w:val="center"/>
          </w:tcPr>
          <w:p>
            <w:pPr>
              <w:spacing w:before="20" w:line="280" w:lineRule="exact"/>
              <w:ind w:right="26"/>
              <w:jc w:val="center"/>
              <w:rPr>
                <w:rFonts w:ascii="仿宋_GB2312" w:hAnsi="仿宋" w:eastAsia="仿宋_GB2312" w:cs="仿宋_GB2312"/>
                <w:sz w:val="24"/>
              </w:rPr>
            </w:pPr>
            <w:r>
              <w:rPr>
                <w:rFonts w:hint="eastAsia" w:ascii="仿宋_GB2312" w:hAnsi="仿宋" w:eastAsia="仿宋_GB2312" w:cs="仿宋_GB2312"/>
                <w:sz w:val="24"/>
              </w:rPr>
              <w:t>电话/传真</w:t>
            </w:r>
          </w:p>
        </w:tc>
        <w:tc>
          <w:tcPr>
            <w:tcW w:w="1749" w:type="dxa"/>
            <w:gridSpan w:val="4"/>
          </w:tcPr>
          <w:p>
            <w:pPr>
              <w:spacing w:before="20" w:line="280" w:lineRule="exact"/>
              <w:ind w:right="26"/>
              <w:jc w:val="center"/>
              <w:rPr>
                <w:rFonts w:ascii="仿宋_GB2312" w:hAnsi="仿宋" w:eastAsia="仿宋_GB2312" w:cs="仿宋_GB2312"/>
                <w:sz w:val="24"/>
              </w:rPr>
            </w:pPr>
            <w:r>
              <w:rPr>
                <w:rFonts w:hint="eastAsia" w:ascii="仿宋_GB2312" w:hAnsi="仿宋" w:eastAsia="仿宋_GB2312"/>
                <w:sz w:val="24"/>
              </w:rPr>
              <w:t xml:space="preserve"> </w:t>
            </w:r>
          </w:p>
        </w:tc>
        <w:tc>
          <w:tcPr>
            <w:tcW w:w="1167" w:type="dxa"/>
            <w:gridSpan w:val="2"/>
            <w:vAlign w:val="center"/>
          </w:tcPr>
          <w:p>
            <w:pPr>
              <w:spacing w:before="20" w:line="280" w:lineRule="exact"/>
              <w:ind w:right="26"/>
              <w:jc w:val="center"/>
              <w:rPr>
                <w:rFonts w:ascii="仿宋_GB2312" w:hAnsi="仿宋" w:eastAsia="仿宋_GB2312" w:cs="仿宋_GB2312"/>
                <w:sz w:val="24"/>
              </w:rPr>
            </w:pPr>
            <w:r>
              <w:rPr>
                <w:rFonts w:hint="eastAsia" w:ascii="仿宋_GB2312" w:hAnsi="仿宋" w:eastAsia="仿宋_GB2312" w:cs="仿宋_GB2312"/>
                <w:sz w:val="24"/>
              </w:rPr>
              <w:t>手机</w:t>
            </w:r>
          </w:p>
        </w:tc>
        <w:tc>
          <w:tcPr>
            <w:tcW w:w="3092" w:type="dxa"/>
            <w:gridSpan w:val="3"/>
          </w:tcPr>
          <w:p>
            <w:pPr>
              <w:spacing w:before="20" w:line="280" w:lineRule="exact"/>
              <w:ind w:right="26"/>
              <w:jc w:val="center"/>
              <w:rPr>
                <w:rFonts w:ascii="仿宋_GB2312" w:hAnsi="仿宋"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44" w:type="dxa"/>
            <w:gridSpan w:val="13"/>
            <w:vAlign w:val="center"/>
          </w:tcPr>
          <w:p>
            <w:pPr>
              <w:spacing w:beforeLines="20" w:line="280" w:lineRule="exact"/>
              <w:rPr>
                <w:rFonts w:ascii="仿宋_GB2312" w:hAnsi="宋体" w:eastAsia="仿宋_GB2312"/>
                <w:sz w:val="24"/>
              </w:rPr>
            </w:pPr>
            <w:r>
              <w:rPr>
                <w:rFonts w:hint="eastAsia" w:ascii="仿宋_GB2312" w:hAnsi="黑体" w:eastAsia="仿宋_GB2312"/>
                <w:sz w:val="24"/>
              </w:rPr>
              <w:t>二、基本指标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restart"/>
            <w:vAlign w:val="center"/>
          </w:tcPr>
          <w:p>
            <w:pPr>
              <w:spacing w:line="280" w:lineRule="exact"/>
              <w:rPr>
                <w:rFonts w:ascii="仿宋_GB2312" w:hAnsi="宋体" w:eastAsia="仿宋_GB2312"/>
                <w:sz w:val="24"/>
              </w:rPr>
            </w:pPr>
          </w:p>
          <w:p>
            <w:pPr>
              <w:spacing w:line="280" w:lineRule="exact"/>
              <w:rPr>
                <w:rFonts w:ascii="仿宋_GB2312" w:hAnsi="宋体" w:eastAsia="仿宋_GB2312"/>
                <w:sz w:val="24"/>
              </w:rPr>
            </w:pPr>
          </w:p>
          <w:p>
            <w:pPr>
              <w:spacing w:line="280" w:lineRule="exact"/>
              <w:rPr>
                <w:rFonts w:ascii="仿宋_GB2312" w:hAnsi="宋体" w:eastAsia="仿宋_GB2312"/>
                <w:sz w:val="24"/>
              </w:rPr>
            </w:pPr>
          </w:p>
          <w:p>
            <w:pPr>
              <w:spacing w:line="280" w:lineRule="exact"/>
              <w:rPr>
                <w:rFonts w:ascii="仿宋_GB2312" w:hAnsi="宋体" w:eastAsia="仿宋_GB2312"/>
                <w:sz w:val="24"/>
              </w:rPr>
            </w:pPr>
          </w:p>
          <w:p>
            <w:pPr>
              <w:spacing w:line="280" w:lineRule="exact"/>
              <w:rPr>
                <w:rFonts w:ascii="仿宋_GB2312" w:hAnsi="宋体" w:eastAsia="仿宋_GB2312"/>
                <w:sz w:val="24"/>
              </w:rPr>
            </w:pPr>
          </w:p>
          <w:p>
            <w:pPr>
              <w:spacing w:line="280" w:lineRule="exact"/>
              <w:rPr>
                <w:rFonts w:ascii="仿宋_GB2312" w:hAnsi="宋体" w:eastAsia="仿宋_GB2312"/>
                <w:sz w:val="24"/>
              </w:rPr>
            </w:pPr>
          </w:p>
          <w:p>
            <w:pPr>
              <w:spacing w:line="280" w:lineRule="exact"/>
              <w:rPr>
                <w:rFonts w:ascii="仿宋_GB2312" w:hAnsi="宋体" w:eastAsia="仿宋_GB2312"/>
                <w:sz w:val="24"/>
              </w:rPr>
            </w:pPr>
          </w:p>
          <w:p>
            <w:pPr>
              <w:spacing w:line="280" w:lineRule="exact"/>
              <w:rPr>
                <w:rFonts w:ascii="仿宋_GB2312" w:hAnsi="宋体" w:eastAsia="仿宋_GB2312"/>
                <w:sz w:val="24"/>
              </w:rPr>
            </w:pPr>
          </w:p>
          <w:p>
            <w:pPr>
              <w:spacing w:line="280" w:lineRule="exact"/>
              <w:jc w:val="left"/>
              <w:rPr>
                <w:rFonts w:ascii="仿宋_GB2312" w:hAnsi="黑体" w:eastAsia="仿宋_GB2312"/>
                <w:sz w:val="24"/>
              </w:rPr>
            </w:pPr>
            <w:r>
              <w:rPr>
                <w:rFonts w:hint="eastAsia" w:ascii="仿宋_GB2312" w:hAnsi="宋体" w:eastAsia="仿宋_GB2312"/>
                <w:sz w:val="24"/>
              </w:rPr>
              <w:t>中医药健康旅游开展情况</w:t>
            </w:r>
          </w:p>
        </w:tc>
        <w:tc>
          <w:tcPr>
            <w:tcW w:w="2710" w:type="dxa"/>
            <w:gridSpan w:val="4"/>
            <w:vAlign w:val="center"/>
          </w:tcPr>
          <w:p>
            <w:pPr>
              <w:spacing w:line="280" w:lineRule="exact"/>
              <w:jc w:val="center"/>
              <w:rPr>
                <w:rFonts w:ascii="仿宋_GB2312" w:hAnsi="黑体" w:eastAsia="仿宋_GB2312"/>
                <w:sz w:val="24"/>
              </w:rPr>
            </w:pPr>
            <w:r>
              <w:rPr>
                <w:rFonts w:hint="eastAsia" w:ascii="仿宋_GB2312" w:hAnsi="宋体" w:eastAsia="仿宋_GB2312"/>
                <w:b/>
                <w:sz w:val="24"/>
              </w:rPr>
              <w:t>主要指标</w:t>
            </w:r>
          </w:p>
        </w:tc>
        <w:tc>
          <w:tcPr>
            <w:tcW w:w="1460" w:type="dxa"/>
            <w:gridSpan w:val="3"/>
            <w:vAlign w:val="center"/>
          </w:tcPr>
          <w:p>
            <w:pPr>
              <w:spacing w:line="280" w:lineRule="exact"/>
              <w:jc w:val="center"/>
              <w:rPr>
                <w:rFonts w:ascii="仿宋_GB2312" w:hAnsi="黑体" w:eastAsia="仿宋_GB2312"/>
                <w:sz w:val="24"/>
              </w:rPr>
            </w:pPr>
            <w:r>
              <w:rPr>
                <w:rFonts w:hint="eastAsia" w:ascii="仿宋_GB2312" w:hAnsi="宋体" w:eastAsia="仿宋_GB2312"/>
                <w:sz w:val="24"/>
              </w:rPr>
              <w:t>2016年</w:t>
            </w:r>
          </w:p>
        </w:tc>
        <w:tc>
          <w:tcPr>
            <w:tcW w:w="1560" w:type="dxa"/>
            <w:gridSpan w:val="3"/>
            <w:vAlign w:val="center"/>
          </w:tcPr>
          <w:p>
            <w:pPr>
              <w:spacing w:line="280" w:lineRule="exact"/>
              <w:jc w:val="center"/>
              <w:rPr>
                <w:rFonts w:ascii="仿宋_GB2312" w:hAnsi="黑体" w:eastAsia="仿宋_GB2312"/>
                <w:sz w:val="24"/>
              </w:rPr>
            </w:pPr>
            <w:r>
              <w:rPr>
                <w:rFonts w:hint="eastAsia" w:ascii="仿宋_GB2312" w:hAnsi="宋体" w:eastAsia="仿宋_GB2312"/>
                <w:sz w:val="24"/>
              </w:rPr>
              <w:t>2017年</w:t>
            </w:r>
          </w:p>
        </w:tc>
        <w:tc>
          <w:tcPr>
            <w:tcW w:w="1892" w:type="dxa"/>
            <w:vAlign w:val="center"/>
          </w:tcPr>
          <w:p>
            <w:pPr>
              <w:spacing w:line="280" w:lineRule="exact"/>
              <w:jc w:val="center"/>
              <w:rPr>
                <w:rFonts w:ascii="仿宋_GB2312" w:hAnsi="黑体" w:eastAsia="仿宋_GB2312"/>
                <w:sz w:val="24"/>
              </w:rPr>
            </w:pPr>
            <w:r>
              <w:rPr>
                <w:rFonts w:hint="eastAsia" w:ascii="仿宋_GB2312" w:hAnsi="宋体" w:eastAsia="仿宋_GB2312"/>
                <w:sz w:val="24"/>
              </w:rPr>
              <w:t>2018年至今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黑体" w:eastAsia="仿宋_GB2312"/>
                <w:sz w:val="24"/>
              </w:rPr>
            </w:pPr>
            <w:r>
              <w:rPr>
                <w:rFonts w:hint="eastAsia" w:ascii="仿宋_GB2312" w:hAnsi="宋体" w:eastAsia="仿宋_GB2312"/>
                <w:sz w:val="24"/>
              </w:rPr>
              <w:t>当地政府投入专项经费（万元）</w:t>
            </w:r>
          </w:p>
        </w:tc>
        <w:tc>
          <w:tcPr>
            <w:tcW w:w="1460" w:type="dxa"/>
            <w:gridSpan w:val="3"/>
            <w:vAlign w:val="center"/>
          </w:tcPr>
          <w:p>
            <w:pPr>
              <w:spacing w:line="280" w:lineRule="exact"/>
              <w:rPr>
                <w:rFonts w:ascii="仿宋_GB2312" w:hAnsi="黑体" w:eastAsia="仿宋_GB2312"/>
                <w:sz w:val="24"/>
              </w:rPr>
            </w:pPr>
          </w:p>
        </w:tc>
        <w:tc>
          <w:tcPr>
            <w:tcW w:w="1560" w:type="dxa"/>
            <w:gridSpan w:val="3"/>
            <w:vAlign w:val="center"/>
          </w:tcPr>
          <w:p>
            <w:pPr>
              <w:spacing w:line="280" w:lineRule="exact"/>
              <w:ind w:firstLine="120" w:firstLineChars="50"/>
              <w:jc w:val="center"/>
              <w:rPr>
                <w:rFonts w:ascii="仿宋_GB2312" w:hAnsi="黑体" w:eastAsia="仿宋_GB2312"/>
                <w:sz w:val="24"/>
              </w:rPr>
            </w:pPr>
          </w:p>
        </w:tc>
        <w:tc>
          <w:tcPr>
            <w:tcW w:w="1892" w:type="dxa"/>
            <w:vAlign w:val="center"/>
          </w:tcPr>
          <w:p>
            <w:pPr>
              <w:spacing w:line="280" w:lineRule="exact"/>
              <w:ind w:firstLine="120" w:firstLineChars="50"/>
              <w:jc w:val="center"/>
              <w:rPr>
                <w:rFonts w:ascii="仿宋_GB2312" w:hAnsi="黑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宋体" w:eastAsia="仿宋_GB2312"/>
                <w:sz w:val="24"/>
              </w:rPr>
            </w:pPr>
            <w:r>
              <w:rPr>
                <w:rFonts w:hint="eastAsia" w:ascii="仿宋_GB2312" w:hAnsi="宋体" w:eastAsia="仿宋_GB2312"/>
                <w:sz w:val="24"/>
              </w:rPr>
              <w:t>社会资本投入资金</w:t>
            </w:r>
          </w:p>
          <w:p>
            <w:pPr>
              <w:spacing w:line="280" w:lineRule="exact"/>
              <w:rPr>
                <w:rFonts w:ascii="仿宋_GB2312" w:hAnsi="黑体" w:eastAsia="仿宋_GB2312"/>
                <w:sz w:val="24"/>
              </w:rPr>
            </w:pPr>
            <w:r>
              <w:rPr>
                <w:rFonts w:hint="eastAsia" w:ascii="仿宋_GB2312" w:hAnsi="宋体" w:eastAsia="仿宋_GB2312"/>
                <w:sz w:val="24"/>
              </w:rPr>
              <w:t>（万元）</w:t>
            </w:r>
          </w:p>
        </w:tc>
        <w:tc>
          <w:tcPr>
            <w:tcW w:w="1460" w:type="dxa"/>
            <w:gridSpan w:val="3"/>
            <w:vAlign w:val="center"/>
          </w:tcPr>
          <w:p>
            <w:pPr>
              <w:spacing w:line="280" w:lineRule="exact"/>
              <w:rPr>
                <w:rFonts w:ascii="仿宋_GB2312" w:hAnsi="黑体" w:eastAsia="仿宋_GB2312"/>
                <w:sz w:val="24"/>
              </w:rPr>
            </w:pPr>
          </w:p>
        </w:tc>
        <w:tc>
          <w:tcPr>
            <w:tcW w:w="1560" w:type="dxa"/>
            <w:gridSpan w:val="3"/>
            <w:vAlign w:val="center"/>
          </w:tcPr>
          <w:p>
            <w:pPr>
              <w:spacing w:line="280" w:lineRule="exact"/>
              <w:ind w:firstLine="120" w:firstLineChars="50"/>
              <w:jc w:val="center"/>
              <w:rPr>
                <w:rFonts w:ascii="仿宋_GB2312" w:hAnsi="黑体" w:eastAsia="仿宋_GB2312"/>
                <w:sz w:val="24"/>
              </w:rPr>
            </w:pPr>
          </w:p>
        </w:tc>
        <w:tc>
          <w:tcPr>
            <w:tcW w:w="1892" w:type="dxa"/>
            <w:vAlign w:val="center"/>
          </w:tcPr>
          <w:p>
            <w:pPr>
              <w:spacing w:line="280" w:lineRule="exact"/>
              <w:ind w:firstLine="120" w:firstLineChars="50"/>
              <w:jc w:val="center"/>
              <w:rPr>
                <w:rFonts w:ascii="仿宋_GB2312" w:hAnsi="黑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宋体" w:eastAsia="仿宋_GB2312"/>
                <w:sz w:val="24"/>
              </w:rPr>
            </w:pPr>
            <w:r>
              <w:rPr>
                <w:rFonts w:hint="eastAsia" w:ascii="仿宋_GB2312" w:hAnsi="宋体" w:eastAsia="仿宋_GB2312"/>
                <w:sz w:val="24"/>
              </w:rPr>
              <w:t>实际完成投资</w:t>
            </w:r>
          </w:p>
          <w:p>
            <w:pPr>
              <w:spacing w:line="280" w:lineRule="exact"/>
              <w:rPr>
                <w:rFonts w:ascii="仿宋_GB2312" w:hAnsi="黑体" w:eastAsia="仿宋_GB2312"/>
                <w:sz w:val="24"/>
              </w:rPr>
            </w:pPr>
            <w:r>
              <w:rPr>
                <w:rFonts w:hint="eastAsia" w:ascii="仿宋_GB2312" w:hAnsi="宋体" w:eastAsia="仿宋_GB2312"/>
                <w:sz w:val="24"/>
              </w:rPr>
              <w:t>（万元）</w:t>
            </w:r>
          </w:p>
        </w:tc>
        <w:tc>
          <w:tcPr>
            <w:tcW w:w="1460" w:type="dxa"/>
            <w:gridSpan w:val="3"/>
            <w:vAlign w:val="center"/>
          </w:tcPr>
          <w:p>
            <w:pPr>
              <w:spacing w:line="280" w:lineRule="exact"/>
              <w:rPr>
                <w:rFonts w:ascii="仿宋_GB2312" w:hAnsi="宋体" w:eastAsia="仿宋_GB2312"/>
                <w:sz w:val="24"/>
              </w:rPr>
            </w:pPr>
            <w:r>
              <w:rPr>
                <w:rFonts w:hint="eastAsia" w:ascii="仿宋_GB2312" w:hAnsi="宋体" w:eastAsia="仿宋_GB2312"/>
                <w:sz w:val="24"/>
              </w:rPr>
              <w:t>意向投资：</w:t>
            </w:r>
          </w:p>
          <w:p>
            <w:pPr>
              <w:spacing w:line="280" w:lineRule="exact"/>
              <w:rPr>
                <w:rFonts w:ascii="仿宋_GB2312" w:hAnsi="黑体" w:eastAsia="仿宋_GB2312"/>
                <w:sz w:val="24"/>
              </w:rPr>
            </w:pPr>
            <w:r>
              <w:rPr>
                <w:rFonts w:hint="eastAsia" w:ascii="仿宋_GB2312" w:hAnsi="宋体" w:eastAsia="仿宋_GB2312"/>
                <w:sz w:val="24"/>
              </w:rPr>
              <w:t>实际投资：</w:t>
            </w:r>
          </w:p>
        </w:tc>
        <w:tc>
          <w:tcPr>
            <w:tcW w:w="1560" w:type="dxa"/>
            <w:gridSpan w:val="3"/>
            <w:vAlign w:val="center"/>
          </w:tcPr>
          <w:p>
            <w:pPr>
              <w:spacing w:line="280" w:lineRule="exact"/>
              <w:rPr>
                <w:rFonts w:ascii="仿宋_GB2312" w:hAnsi="宋体" w:eastAsia="仿宋_GB2312"/>
                <w:sz w:val="24"/>
              </w:rPr>
            </w:pPr>
            <w:r>
              <w:rPr>
                <w:rFonts w:hint="eastAsia" w:ascii="仿宋_GB2312" w:hAnsi="宋体" w:eastAsia="仿宋_GB2312"/>
                <w:sz w:val="24"/>
              </w:rPr>
              <w:t>意向投资：</w:t>
            </w:r>
          </w:p>
          <w:p>
            <w:pPr>
              <w:spacing w:line="280" w:lineRule="exact"/>
              <w:jc w:val="left"/>
              <w:rPr>
                <w:rFonts w:ascii="仿宋_GB2312" w:hAnsi="黑体" w:eastAsia="仿宋_GB2312"/>
                <w:sz w:val="24"/>
              </w:rPr>
            </w:pPr>
            <w:r>
              <w:rPr>
                <w:rFonts w:hint="eastAsia" w:ascii="仿宋_GB2312" w:hAnsi="宋体" w:eastAsia="仿宋_GB2312"/>
                <w:sz w:val="24"/>
              </w:rPr>
              <w:t>实际投资：</w:t>
            </w:r>
          </w:p>
        </w:tc>
        <w:tc>
          <w:tcPr>
            <w:tcW w:w="1892" w:type="dxa"/>
            <w:vAlign w:val="center"/>
          </w:tcPr>
          <w:p>
            <w:pPr>
              <w:spacing w:line="280" w:lineRule="exact"/>
              <w:rPr>
                <w:rFonts w:ascii="仿宋_GB2312" w:hAnsi="宋体" w:eastAsia="仿宋_GB2312"/>
                <w:sz w:val="24"/>
              </w:rPr>
            </w:pPr>
            <w:r>
              <w:rPr>
                <w:rFonts w:hint="eastAsia" w:ascii="仿宋_GB2312" w:hAnsi="宋体" w:eastAsia="仿宋_GB2312"/>
                <w:sz w:val="24"/>
              </w:rPr>
              <w:t>意向投资：</w:t>
            </w:r>
          </w:p>
          <w:p>
            <w:pPr>
              <w:spacing w:line="280" w:lineRule="exact"/>
              <w:rPr>
                <w:rFonts w:ascii="仿宋_GB2312" w:hAnsi="黑体" w:eastAsia="仿宋_GB2312"/>
                <w:sz w:val="24"/>
              </w:rPr>
            </w:pPr>
            <w:r>
              <w:rPr>
                <w:rFonts w:hint="eastAsia" w:ascii="仿宋_GB2312" w:hAnsi="宋体" w:eastAsia="仿宋_GB2312"/>
                <w:sz w:val="24"/>
              </w:rPr>
              <w:t>实际投资：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黑体" w:eastAsia="仿宋_GB2312"/>
                <w:sz w:val="24"/>
              </w:rPr>
            </w:pPr>
            <w:r>
              <w:rPr>
                <w:rFonts w:hint="eastAsia" w:ascii="仿宋_GB2312" w:hAnsi="宋体" w:eastAsia="仿宋_GB2312"/>
                <w:sz w:val="24"/>
              </w:rPr>
              <w:t>从事健康旅游医务人员（执业医师、护理人员、康复技师）</w:t>
            </w:r>
          </w:p>
        </w:tc>
        <w:tc>
          <w:tcPr>
            <w:tcW w:w="1460" w:type="dxa"/>
            <w:gridSpan w:val="3"/>
            <w:vAlign w:val="center"/>
          </w:tcPr>
          <w:p>
            <w:pPr>
              <w:spacing w:line="280" w:lineRule="exact"/>
              <w:rPr>
                <w:rFonts w:ascii="仿宋_GB2312" w:hAnsi="宋体" w:eastAsia="仿宋_GB2312"/>
                <w:sz w:val="24"/>
              </w:rPr>
            </w:pPr>
            <w:r>
              <w:rPr>
                <w:rFonts w:hint="eastAsia" w:ascii="仿宋_GB2312" w:hAnsi="宋体" w:eastAsia="仿宋_GB2312"/>
                <w:sz w:val="24"/>
              </w:rPr>
              <w:t>医：</w:t>
            </w:r>
          </w:p>
          <w:p>
            <w:pPr>
              <w:spacing w:line="280" w:lineRule="exact"/>
              <w:rPr>
                <w:rFonts w:ascii="仿宋_GB2312" w:hAnsi="宋体" w:eastAsia="仿宋_GB2312"/>
                <w:sz w:val="24"/>
              </w:rPr>
            </w:pPr>
            <w:r>
              <w:rPr>
                <w:rFonts w:hint="eastAsia" w:ascii="仿宋_GB2312" w:hAnsi="宋体" w:eastAsia="仿宋_GB2312"/>
                <w:sz w:val="24"/>
              </w:rPr>
              <w:t>护：</w:t>
            </w:r>
          </w:p>
          <w:p>
            <w:pPr>
              <w:spacing w:line="280" w:lineRule="exact"/>
              <w:rPr>
                <w:rFonts w:ascii="仿宋_GB2312" w:hAnsi="黑体" w:eastAsia="仿宋_GB2312"/>
                <w:sz w:val="24"/>
              </w:rPr>
            </w:pPr>
            <w:r>
              <w:rPr>
                <w:rFonts w:hint="eastAsia" w:ascii="仿宋_GB2312" w:hAnsi="宋体" w:eastAsia="仿宋_GB2312"/>
                <w:sz w:val="24"/>
              </w:rPr>
              <w:t>技：</w:t>
            </w:r>
          </w:p>
        </w:tc>
        <w:tc>
          <w:tcPr>
            <w:tcW w:w="1560" w:type="dxa"/>
            <w:gridSpan w:val="3"/>
            <w:vAlign w:val="center"/>
          </w:tcPr>
          <w:p>
            <w:pPr>
              <w:spacing w:line="280" w:lineRule="exact"/>
              <w:rPr>
                <w:rFonts w:ascii="仿宋_GB2312" w:hAnsi="宋体" w:eastAsia="仿宋_GB2312"/>
                <w:sz w:val="24"/>
              </w:rPr>
            </w:pPr>
            <w:r>
              <w:rPr>
                <w:rFonts w:hint="eastAsia" w:ascii="仿宋_GB2312" w:hAnsi="宋体" w:eastAsia="仿宋_GB2312"/>
                <w:sz w:val="24"/>
              </w:rPr>
              <w:t>医：</w:t>
            </w:r>
          </w:p>
          <w:p>
            <w:pPr>
              <w:spacing w:line="280" w:lineRule="exact"/>
              <w:rPr>
                <w:rFonts w:ascii="仿宋_GB2312" w:hAnsi="宋体" w:eastAsia="仿宋_GB2312"/>
                <w:sz w:val="24"/>
              </w:rPr>
            </w:pPr>
            <w:r>
              <w:rPr>
                <w:rFonts w:hint="eastAsia" w:ascii="仿宋_GB2312" w:hAnsi="宋体" w:eastAsia="仿宋_GB2312"/>
                <w:sz w:val="24"/>
              </w:rPr>
              <w:t>护：</w:t>
            </w:r>
          </w:p>
          <w:p>
            <w:pPr>
              <w:spacing w:line="280" w:lineRule="exact"/>
              <w:rPr>
                <w:rFonts w:ascii="仿宋_GB2312" w:hAnsi="黑体" w:eastAsia="仿宋_GB2312"/>
                <w:sz w:val="24"/>
              </w:rPr>
            </w:pPr>
            <w:r>
              <w:rPr>
                <w:rFonts w:hint="eastAsia" w:ascii="仿宋_GB2312" w:hAnsi="宋体" w:eastAsia="仿宋_GB2312"/>
                <w:sz w:val="24"/>
              </w:rPr>
              <w:t>技：</w:t>
            </w:r>
          </w:p>
        </w:tc>
        <w:tc>
          <w:tcPr>
            <w:tcW w:w="1892" w:type="dxa"/>
            <w:vAlign w:val="center"/>
          </w:tcPr>
          <w:p>
            <w:pPr>
              <w:spacing w:line="280" w:lineRule="exact"/>
              <w:rPr>
                <w:rFonts w:ascii="仿宋_GB2312" w:hAnsi="宋体" w:eastAsia="仿宋_GB2312"/>
                <w:sz w:val="24"/>
              </w:rPr>
            </w:pPr>
            <w:r>
              <w:rPr>
                <w:rFonts w:hint="eastAsia" w:ascii="仿宋_GB2312" w:hAnsi="宋体" w:eastAsia="仿宋_GB2312"/>
                <w:sz w:val="24"/>
              </w:rPr>
              <w:t>医：</w:t>
            </w:r>
          </w:p>
          <w:p>
            <w:pPr>
              <w:spacing w:line="280" w:lineRule="exact"/>
              <w:rPr>
                <w:rFonts w:ascii="仿宋_GB2312" w:hAnsi="宋体" w:eastAsia="仿宋_GB2312"/>
                <w:sz w:val="24"/>
              </w:rPr>
            </w:pPr>
            <w:r>
              <w:rPr>
                <w:rFonts w:hint="eastAsia" w:ascii="仿宋_GB2312" w:hAnsi="宋体" w:eastAsia="仿宋_GB2312"/>
                <w:sz w:val="24"/>
              </w:rPr>
              <w:t>护：</w:t>
            </w:r>
          </w:p>
          <w:p>
            <w:pPr>
              <w:spacing w:line="280" w:lineRule="exact"/>
              <w:rPr>
                <w:rFonts w:ascii="仿宋_GB2312" w:hAnsi="黑体" w:eastAsia="仿宋_GB2312"/>
                <w:sz w:val="24"/>
              </w:rPr>
            </w:pPr>
            <w:r>
              <w:rPr>
                <w:rFonts w:hint="eastAsia" w:ascii="仿宋_GB2312" w:hAnsi="宋体" w:eastAsia="仿宋_GB2312"/>
                <w:sz w:val="24"/>
              </w:rPr>
              <w:t>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黑体" w:eastAsia="仿宋_GB2312"/>
                <w:sz w:val="24"/>
              </w:rPr>
            </w:pPr>
            <w:r>
              <w:rPr>
                <w:rFonts w:hint="eastAsia" w:ascii="仿宋_GB2312" w:hAnsi="楷体" w:eastAsia="仿宋_GB2312"/>
                <w:sz w:val="24"/>
              </w:rPr>
              <w:t>提供健康旅游服务项目名称（个）</w:t>
            </w:r>
          </w:p>
        </w:tc>
        <w:tc>
          <w:tcPr>
            <w:tcW w:w="1460" w:type="dxa"/>
            <w:gridSpan w:val="3"/>
            <w:vAlign w:val="center"/>
          </w:tcPr>
          <w:p>
            <w:pPr>
              <w:spacing w:line="280" w:lineRule="exact"/>
              <w:jc w:val="left"/>
              <w:rPr>
                <w:rFonts w:ascii="仿宋_GB2312" w:hAnsi="宋体" w:eastAsia="仿宋_GB2312"/>
                <w:sz w:val="24"/>
              </w:rPr>
            </w:pPr>
            <w:r>
              <w:rPr>
                <w:rFonts w:hint="eastAsia" w:ascii="仿宋_GB2312" w:hAnsi="宋体" w:eastAsia="仿宋_GB2312"/>
                <w:sz w:val="24"/>
              </w:rPr>
              <w:t xml:space="preserve">1.  </w:t>
            </w:r>
          </w:p>
          <w:p>
            <w:pPr>
              <w:spacing w:line="280" w:lineRule="exact"/>
              <w:jc w:val="left"/>
              <w:rPr>
                <w:rFonts w:ascii="仿宋_GB2312" w:hAnsi="宋体" w:eastAsia="仿宋_GB2312"/>
                <w:sz w:val="24"/>
              </w:rPr>
            </w:pPr>
            <w:r>
              <w:rPr>
                <w:rFonts w:hint="eastAsia" w:ascii="仿宋_GB2312" w:hAnsi="宋体" w:eastAsia="仿宋_GB2312"/>
                <w:sz w:val="24"/>
              </w:rPr>
              <w:t>2.</w:t>
            </w:r>
          </w:p>
          <w:p>
            <w:pPr>
              <w:spacing w:line="280" w:lineRule="exact"/>
              <w:jc w:val="left"/>
              <w:rPr>
                <w:rFonts w:ascii="仿宋_GB2312" w:hAnsi="宋体" w:eastAsia="仿宋_GB2312"/>
                <w:sz w:val="24"/>
              </w:rPr>
            </w:pPr>
            <w:r>
              <w:rPr>
                <w:rFonts w:hint="eastAsia" w:ascii="仿宋_GB2312" w:hAnsi="宋体" w:eastAsia="仿宋_GB2312"/>
                <w:sz w:val="24"/>
              </w:rPr>
              <w:t>3.</w:t>
            </w:r>
          </w:p>
          <w:p>
            <w:pPr>
              <w:spacing w:line="280" w:lineRule="exact"/>
              <w:jc w:val="left"/>
              <w:rPr>
                <w:rFonts w:ascii="仿宋_GB2312" w:hAnsi="宋体" w:eastAsia="仿宋_GB2312"/>
                <w:sz w:val="24"/>
              </w:rPr>
            </w:pPr>
            <w:r>
              <w:rPr>
                <w:rFonts w:hint="eastAsia" w:ascii="仿宋_GB2312" w:hAnsi="宋体" w:eastAsia="仿宋_GB2312"/>
                <w:sz w:val="24"/>
              </w:rPr>
              <w:t>4.</w:t>
            </w:r>
          </w:p>
          <w:p>
            <w:pPr>
              <w:spacing w:line="280" w:lineRule="exact"/>
              <w:jc w:val="left"/>
              <w:rPr>
                <w:rFonts w:ascii="仿宋_GB2312" w:hAnsi="黑体" w:eastAsia="仿宋_GB2312"/>
                <w:sz w:val="24"/>
              </w:rPr>
            </w:pPr>
            <w:r>
              <w:rPr>
                <w:rFonts w:hint="eastAsia" w:ascii="仿宋_GB2312" w:hAnsi="宋体" w:eastAsia="仿宋_GB2312"/>
                <w:sz w:val="24"/>
              </w:rPr>
              <w:t>5.</w:t>
            </w:r>
          </w:p>
        </w:tc>
        <w:tc>
          <w:tcPr>
            <w:tcW w:w="1560" w:type="dxa"/>
            <w:gridSpan w:val="3"/>
            <w:vAlign w:val="center"/>
          </w:tcPr>
          <w:p>
            <w:pPr>
              <w:spacing w:line="280" w:lineRule="exact"/>
              <w:jc w:val="left"/>
              <w:rPr>
                <w:rFonts w:ascii="仿宋_GB2312" w:hAnsi="宋体" w:eastAsia="仿宋_GB2312"/>
                <w:sz w:val="24"/>
              </w:rPr>
            </w:pPr>
            <w:r>
              <w:rPr>
                <w:rFonts w:hint="eastAsia" w:ascii="仿宋_GB2312" w:hAnsi="宋体" w:eastAsia="仿宋_GB2312"/>
                <w:sz w:val="24"/>
              </w:rPr>
              <w:t xml:space="preserve">1.  </w:t>
            </w:r>
          </w:p>
          <w:p>
            <w:pPr>
              <w:spacing w:line="280" w:lineRule="exact"/>
              <w:jc w:val="left"/>
              <w:rPr>
                <w:rFonts w:ascii="仿宋_GB2312" w:hAnsi="宋体" w:eastAsia="仿宋_GB2312"/>
                <w:sz w:val="24"/>
              </w:rPr>
            </w:pPr>
            <w:r>
              <w:rPr>
                <w:rFonts w:hint="eastAsia" w:ascii="仿宋_GB2312" w:hAnsi="宋体" w:eastAsia="仿宋_GB2312"/>
                <w:sz w:val="24"/>
              </w:rPr>
              <w:t>2.</w:t>
            </w:r>
          </w:p>
          <w:p>
            <w:pPr>
              <w:spacing w:line="280" w:lineRule="exact"/>
              <w:jc w:val="left"/>
              <w:rPr>
                <w:rFonts w:ascii="仿宋_GB2312" w:hAnsi="宋体" w:eastAsia="仿宋_GB2312"/>
                <w:sz w:val="24"/>
              </w:rPr>
            </w:pPr>
            <w:r>
              <w:rPr>
                <w:rFonts w:hint="eastAsia" w:ascii="仿宋_GB2312" w:hAnsi="宋体" w:eastAsia="仿宋_GB2312"/>
                <w:sz w:val="24"/>
              </w:rPr>
              <w:t>3.</w:t>
            </w:r>
          </w:p>
          <w:p>
            <w:pPr>
              <w:spacing w:line="280" w:lineRule="exact"/>
              <w:jc w:val="left"/>
              <w:rPr>
                <w:rFonts w:ascii="仿宋_GB2312" w:hAnsi="宋体" w:eastAsia="仿宋_GB2312"/>
                <w:sz w:val="24"/>
              </w:rPr>
            </w:pPr>
            <w:r>
              <w:rPr>
                <w:rFonts w:hint="eastAsia" w:ascii="仿宋_GB2312" w:hAnsi="宋体" w:eastAsia="仿宋_GB2312"/>
                <w:sz w:val="24"/>
              </w:rPr>
              <w:t>4.</w:t>
            </w:r>
          </w:p>
          <w:p>
            <w:pPr>
              <w:spacing w:line="280" w:lineRule="exact"/>
              <w:rPr>
                <w:rFonts w:ascii="仿宋_GB2312" w:hAnsi="黑体" w:eastAsia="仿宋_GB2312"/>
                <w:sz w:val="24"/>
              </w:rPr>
            </w:pPr>
            <w:r>
              <w:rPr>
                <w:rFonts w:hint="eastAsia" w:ascii="仿宋_GB2312" w:hAnsi="宋体" w:eastAsia="仿宋_GB2312"/>
                <w:sz w:val="24"/>
              </w:rPr>
              <w:t>5.</w:t>
            </w:r>
          </w:p>
        </w:tc>
        <w:tc>
          <w:tcPr>
            <w:tcW w:w="1892" w:type="dxa"/>
            <w:vAlign w:val="center"/>
          </w:tcPr>
          <w:p>
            <w:pPr>
              <w:spacing w:line="280" w:lineRule="exact"/>
              <w:jc w:val="left"/>
              <w:rPr>
                <w:rFonts w:ascii="仿宋_GB2312" w:hAnsi="宋体" w:eastAsia="仿宋_GB2312"/>
                <w:sz w:val="24"/>
              </w:rPr>
            </w:pPr>
            <w:r>
              <w:rPr>
                <w:rFonts w:hint="eastAsia" w:ascii="仿宋_GB2312" w:hAnsi="宋体" w:eastAsia="仿宋_GB2312"/>
                <w:sz w:val="24"/>
              </w:rPr>
              <w:t xml:space="preserve">1.  </w:t>
            </w:r>
          </w:p>
          <w:p>
            <w:pPr>
              <w:spacing w:line="280" w:lineRule="exact"/>
              <w:jc w:val="left"/>
              <w:rPr>
                <w:rFonts w:ascii="仿宋_GB2312" w:hAnsi="宋体" w:eastAsia="仿宋_GB2312"/>
                <w:sz w:val="24"/>
              </w:rPr>
            </w:pPr>
            <w:r>
              <w:rPr>
                <w:rFonts w:hint="eastAsia" w:ascii="仿宋_GB2312" w:hAnsi="宋体" w:eastAsia="仿宋_GB2312"/>
                <w:sz w:val="24"/>
              </w:rPr>
              <w:t>2.</w:t>
            </w:r>
          </w:p>
          <w:p>
            <w:pPr>
              <w:spacing w:line="280" w:lineRule="exact"/>
              <w:jc w:val="left"/>
              <w:rPr>
                <w:rFonts w:ascii="仿宋_GB2312" w:hAnsi="宋体" w:eastAsia="仿宋_GB2312"/>
                <w:sz w:val="24"/>
              </w:rPr>
            </w:pPr>
            <w:r>
              <w:rPr>
                <w:rFonts w:hint="eastAsia" w:ascii="仿宋_GB2312" w:hAnsi="宋体" w:eastAsia="仿宋_GB2312"/>
                <w:sz w:val="24"/>
              </w:rPr>
              <w:t>3.</w:t>
            </w:r>
          </w:p>
          <w:p>
            <w:pPr>
              <w:spacing w:line="280" w:lineRule="exact"/>
              <w:jc w:val="left"/>
              <w:rPr>
                <w:rFonts w:ascii="仿宋_GB2312" w:hAnsi="宋体" w:eastAsia="仿宋_GB2312"/>
                <w:sz w:val="24"/>
              </w:rPr>
            </w:pPr>
            <w:r>
              <w:rPr>
                <w:rFonts w:hint="eastAsia" w:ascii="仿宋_GB2312" w:hAnsi="宋体" w:eastAsia="仿宋_GB2312"/>
                <w:sz w:val="24"/>
              </w:rPr>
              <w:t>4.</w:t>
            </w:r>
          </w:p>
          <w:p>
            <w:pPr>
              <w:spacing w:line="280" w:lineRule="exact"/>
              <w:rPr>
                <w:rFonts w:ascii="仿宋_GB2312" w:hAnsi="黑体" w:eastAsia="仿宋_GB2312"/>
                <w:sz w:val="24"/>
              </w:rPr>
            </w:pPr>
            <w:r>
              <w:rPr>
                <w:rFonts w:hint="eastAsia" w:ascii="仿宋_GB2312" w:hAnsi="宋体" w:eastAsia="仿宋_GB2312"/>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ind w:firstLine="120" w:firstLineChars="50"/>
              <w:jc w:val="left"/>
              <w:rPr>
                <w:rFonts w:ascii="仿宋_GB2312" w:hAnsi="黑体" w:eastAsia="仿宋_GB2312"/>
                <w:sz w:val="24"/>
              </w:rPr>
            </w:pPr>
          </w:p>
        </w:tc>
        <w:tc>
          <w:tcPr>
            <w:tcW w:w="2710" w:type="dxa"/>
            <w:gridSpan w:val="4"/>
            <w:vAlign w:val="center"/>
          </w:tcPr>
          <w:p>
            <w:pPr>
              <w:spacing w:line="280" w:lineRule="exact"/>
              <w:jc w:val="left"/>
              <w:rPr>
                <w:rFonts w:ascii="仿宋_GB2312" w:hAnsi="黑体" w:eastAsia="仿宋_GB2312"/>
                <w:sz w:val="24"/>
              </w:rPr>
            </w:pPr>
            <w:r>
              <w:rPr>
                <w:rFonts w:hint="eastAsia" w:ascii="仿宋_GB2312" w:hAnsi="宋体" w:eastAsia="仿宋_GB2312"/>
                <w:sz w:val="24"/>
              </w:rPr>
              <w:t>开展健康旅游线路（条）</w:t>
            </w:r>
          </w:p>
        </w:tc>
        <w:tc>
          <w:tcPr>
            <w:tcW w:w="1460" w:type="dxa"/>
            <w:gridSpan w:val="3"/>
            <w:vAlign w:val="center"/>
          </w:tcPr>
          <w:p>
            <w:pPr>
              <w:spacing w:line="280" w:lineRule="exact"/>
              <w:jc w:val="left"/>
              <w:rPr>
                <w:rFonts w:ascii="仿宋_GB2312" w:hAnsi="宋体" w:eastAsia="仿宋_GB2312"/>
                <w:sz w:val="24"/>
              </w:rPr>
            </w:pPr>
            <w:r>
              <w:rPr>
                <w:rFonts w:hint="eastAsia" w:ascii="仿宋_GB2312" w:hAnsi="宋体" w:eastAsia="仿宋_GB2312"/>
                <w:sz w:val="24"/>
              </w:rPr>
              <w:t xml:space="preserve">1.  </w:t>
            </w:r>
          </w:p>
          <w:p>
            <w:pPr>
              <w:spacing w:line="280" w:lineRule="exact"/>
              <w:jc w:val="left"/>
              <w:rPr>
                <w:rFonts w:ascii="仿宋_GB2312" w:hAnsi="宋体" w:eastAsia="仿宋_GB2312"/>
                <w:sz w:val="24"/>
              </w:rPr>
            </w:pPr>
            <w:r>
              <w:rPr>
                <w:rFonts w:hint="eastAsia" w:ascii="仿宋_GB2312" w:hAnsi="宋体" w:eastAsia="仿宋_GB2312"/>
                <w:sz w:val="24"/>
              </w:rPr>
              <w:t>2.</w:t>
            </w:r>
          </w:p>
          <w:p>
            <w:pPr>
              <w:spacing w:line="280" w:lineRule="exact"/>
              <w:jc w:val="left"/>
              <w:rPr>
                <w:rFonts w:ascii="仿宋_GB2312" w:hAnsi="宋体" w:eastAsia="仿宋_GB2312"/>
                <w:sz w:val="24"/>
              </w:rPr>
            </w:pPr>
            <w:r>
              <w:rPr>
                <w:rFonts w:hint="eastAsia" w:ascii="仿宋_GB2312" w:hAnsi="宋体" w:eastAsia="仿宋_GB2312"/>
                <w:sz w:val="24"/>
              </w:rPr>
              <w:t>3.</w:t>
            </w:r>
          </w:p>
          <w:p>
            <w:pPr>
              <w:spacing w:line="280" w:lineRule="exact"/>
              <w:jc w:val="left"/>
              <w:rPr>
                <w:rFonts w:ascii="仿宋_GB2312" w:hAnsi="宋体" w:eastAsia="仿宋_GB2312"/>
                <w:sz w:val="24"/>
              </w:rPr>
            </w:pPr>
            <w:r>
              <w:rPr>
                <w:rFonts w:hint="eastAsia" w:ascii="仿宋_GB2312" w:hAnsi="宋体" w:eastAsia="仿宋_GB2312"/>
                <w:sz w:val="24"/>
              </w:rPr>
              <w:t>4.</w:t>
            </w:r>
          </w:p>
          <w:p>
            <w:pPr>
              <w:spacing w:line="280" w:lineRule="exact"/>
              <w:jc w:val="left"/>
              <w:rPr>
                <w:rFonts w:ascii="仿宋_GB2312" w:hAnsi="黑体" w:eastAsia="仿宋_GB2312"/>
                <w:sz w:val="24"/>
              </w:rPr>
            </w:pPr>
            <w:r>
              <w:rPr>
                <w:rFonts w:hint="eastAsia" w:ascii="仿宋_GB2312" w:hAnsi="宋体" w:eastAsia="仿宋_GB2312"/>
                <w:sz w:val="24"/>
              </w:rPr>
              <w:t>5.</w:t>
            </w:r>
          </w:p>
        </w:tc>
        <w:tc>
          <w:tcPr>
            <w:tcW w:w="1560" w:type="dxa"/>
            <w:gridSpan w:val="3"/>
            <w:vAlign w:val="center"/>
          </w:tcPr>
          <w:p>
            <w:pPr>
              <w:spacing w:line="280" w:lineRule="exact"/>
              <w:jc w:val="left"/>
              <w:rPr>
                <w:rFonts w:ascii="仿宋_GB2312" w:hAnsi="宋体" w:eastAsia="仿宋_GB2312"/>
                <w:sz w:val="24"/>
              </w:rPr>
            </w:pPr>
            <w:r>
              <w:rPr>
                <w:rFonts w:hint="eastAsia" w:ascii="仿宋_GB2312" w:hAnsi="宋体" w:eastAsia="仿宋_GB2312"/>
                <w:sz w:val="24"/>
              </w:rPr>
              <w:t xml:space="preserve">1.  </w:t>
            </w:r>
          </w:p>
          <w:p>
            <w:pPr>
              <w:spacing w:line="280" w:lineRule="exact"/>
              <w:jc w:val="left"/>
              <w:rPr>
                <w:rFonts w:ascii="仿宋_GB2312" w:hAnsi="宋体" w:eastAsia="仿宋_GB2312"/>
                <w:sz w:val="24"/>
              </w:rPr>
            </w:pPr>
            <w:r>
              <w:rPr>
                <w:rFonts w:hint="eastAsia" w:ascii="仿宋_GB2312" w:hAnsi="宋体" w:eastAsia="仿宋_GB2312"/>
                <w:sz w:val="24"/>
              </w:rPr>
              <w:t>2.</w:t>
            </w:r>
          </w:p>
          <w:p>
            <w:pPr>
              <w:spacing w:line="280" w:lineRule="exact"/>
              <w:jc w:val="left"/>
              <w:rPr>
                <w:rFonts w:ascii="仿宋_GB2312" w:hAnsi="宋体" w:eastAsia="仿宋_GB2312"/>
                <w:sz w:val="24"/>
              </w:rPr>
            </w:pPr>
            <w:r>
              <w:rPr>
                <w:rFonts w:hint="eastAsia" w:ascii="仿宋_GB2312" w:hAnsi="宋体" w:eastAsia="仿宋_GB2312"/>
                <w:sz w:val="24"/>
              </w:rPr>
              <w:t>3.</w:t>
            </w:r>
          </w:p>
          <w:p>
            <w:pPr>
              <w:spacing w:line="280" w:lineRule="exact"/>
              <w:jc w:val="left"/>
              <w:rPr>
                <w:rFonts w:ascii="仿宋_GB2312" w:hAnsi="宋体" w:eastAsia="仿宋_GB2312"/>
                <w:sz w:val="24"/>
              </w:rPr>
            </w:pPr>
            <w:r>
              <w:rPr>
                <w:rFonts w:hint="eastAsia" w:ascii="仿宋_GB2312" w:hAnsi="宋体" w:eastAsia="仿宋_GB2312"/>
                <w:sz w:val="24"/>
              </w:rPr>
              <w:t>4.</w:t>
            </w:r>
          </w:p>
          <w:p>
            <w:pPr>
              <w:spacing w:line="280" w:lineRule="exact"/>
              <w:jc w:val="left"/>
              <w:rPr>
                <w:rFonts w:ascii="仿宋_GB2312" w:hAnsi="黑体" w:eastAsia="仿宋_GB2312"/>
                <w:sz w:val="24"/>
              </w:rPr>
            </w:pPr>
            <w:r>
              <w:rPr>
                <w:rFonts w:hint="eastAsia" w:ascii="仿宋_GB2312" w:hAnsi="宋体" w:eastAsia="仿宋_GB2312"/>
                <w:sz w:val="24"/>
              </w:rPr>
              <w:t>5.</w:t>
            </w:r>
          </w:p>
        </w:tc>
        <w:tc>
          <w:tcPr>
            <w:tcW w:w="1892" w:type="dxa"/>
            <w:vAlign w:val="center"/>
          </w:tcPr>
          <w:p>
            <w:pPr>
              <w:spacing w:line="280" w:lineRule="exact"/>
              <w:jc w:val="left"/>
              <w:rPr>
                <w:rFonts w:ascii="仿宋_GB2312" w:hAnsi="宋体" w:eastAsia="仿宋_GB2312"/>
                <w:sz w:val="24"/>
              </w:rPr>
            </w:pPr>
            <w:r>
              <w:rPr>
                <w:rFonts w:hint="eastAsia" w:ascii="仿宋_GB2312" w:hAnsi="宋体" w:eastAsia="仿宋_GB2312"/>
                <w:sz w:val="24"/>
              </w:rPr>
              <w:t xml:space="preserve">1.  </w:t>
            </w:r>
          </w:p>
          <w:p>
            <w:pPr>
              <w:spacing w:line="280" w:lineRule="exact"/>
              <w:jc w:val="left"/>
              <w:rPr>
                <w:rFonts w:ascii="仿宋_GB2312" w:hAnsi="宋体" w:eastAsia="仿宋_GB2312"/>
                <w:sz w:val="24"/>
              </w:rPr>
            </w:pPr>
            <w:r>
              <w:rPr>
                <w:rFonts w:hint="eastAsia" w:ascii="仿宋_GB2312" w:hAnsi="宋体" w:eastAsia="仿宋_GB2312"/>
                <w:sz w:val="24"/>
              </w:rPr>
              <w:t>2.</w:t>
            </w:r>
          </w:p>
          <w:p>
            <w:pPr>
              <w:spacing w:line="280" w:lineRule="exact"/>
              <w:jc w:val="left"/>
              <w:rPr>
                <w:rFonts w:ascii="仿宋_GB2312" w:hAnsi="宋体" w:eastAsia="仿宋_GB2312"/>
                <w:sz w:val="24"/>
              </w:rPr>
            </w:pPr>
            <w:r>
              <w:rPr>
                <w:rFonts w:hint="eastAsia" w:ascii="仿宋_GB2312" w:hAnsi="宋体" w:eastAsia="仿宋_GB2312"/>
                <w:sz w:val="24"/>
              </w:rPr>
              <w:t>3.</w:t>
            </w:r>
          </w:p>
          <w:p>
            <w:pPr>
              <w:spacing w:line="280" w:lineRule="exact"/>
              <w:jc w:val="left"/>
              <w:rPr>
                <w:rFonts w:ascii="仿宋_GB2312" w:hAnsi="宋体" w:eastAsia="仿宋_GB2312"/>
                <w:sz w:val="24"/>
              </w:rPr>
            </w:pPr>
            <w:r>
              <w:rPr>
                <w:rFonts w:hint="eastAsia" w:ascii="仿宋_GB2312" w:hAnsi="宋体" w:eastAsia="仿宋_GB2312"/>
                <w:sz w:val="24"/>
              </w:rPr>
              <w:t>4.</w:t>
            </w:r>
          </w:p>
          <w:p>
            <w:pPr>
              <w:spacing w:line="280" w:lineRule="exact"/>
              <w:jc w:val="left"/>
              <w:rPr>
                <w:rFonts w:ascii="仿宋_GB2312" w:hAnsi="黑体" w:eastAsia="仿宋_GB2312"/>
                <w:sz w:val="24"/>
              </w:rPr>
            </w:pPr>
            <w:r>
              <w:rPr>
                <w:rFonts w:hint="eastAsia" w:ascii="仿宋_GB2312" w:hAnsi="宋体" w:eastAsia="仿宋_GB2312"/>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黑体" w:eastAsia="仿宋_GB2312"/>
                <w:sz w:val="24"/>
              </w:rPr>
            </w:pPr>
            <w:r>
              <w:rPr>
                <w:rFonts w:hint="eastAsia" w:ascii="仿宋_GB2312" w:hAnsi="宋体" w:eastAsia="仿宋_GB2312"/>
                <w:sz w:val="24"/>
              </w:rPr>
              <w:t>健康旅游使用的主要医疗设备（台、件）</w:t>
            </w:r>
          </w:p>
        </w:tc>
        <w:tc>
          <w:tcPr>
            <w:tcW w:w="1460" w:type="dxa"/>
            <w:gridSpan w:val="3"/>
            <w:vAlign w:val="center"/>
          </w:tcPr>
          <w:p>
            <w:pPr>
              <w:spacing w:line="280" w:lineRule="exact"/>
              <w:jc w:val="left"/>
              <w:rPr>
                <w:rFonts w:ascii="仿宋_GB2312" w:hAnsi="宋体" w:eastAsia="仿宋_GB2312"/>
                <w:sz w:val="24"/>
              </w:rPr>
            </w:pPr>
            <w:r>
              <w:rPr>
                <w:rFonts w:hint="eastAsia" w:ascii="仿宋_GB2312" w:hAnsi="宋体" w:eastAsia="仿宋_GB2312"/>
                <w:sz w:val="24"/>
              </w:rPr>
              <w:t xml:space="preserve">1.  </w:t>
            </w:r>
          </w:p>
          <w:p>
            <w:pPr>
              <w:spacing w:line="280" w:lineRule="exact"/>
              <w:jc w:val="left"/>
              <w:rPr>
                <w:rFonts w:ascii="仿宋_GB2312" w:hAnsi="宋体" w:eastAsia="仿宋_GB2312"/>
                <w:sz w:val="24"/>
              </w:rPr>
            </w:pPr>
            <w:r>
              <w:rPr>
                <w:rFonts w:hint="eastAsia" w:ascii="仿宋_GB2312" w:hAnsi="宋体" w:eastAsia="仿宋_GB2312"/>
                <w:sz w:val="24"/>
              </w:rPr>
              <w:t>2.</w:t>
            </w:r>
          </w:p>
          <w:p>
            <w:pPr>
              <w:spacing w:line="280" w:lineRule="exact"/>
              <w:jc w:val="left"/>
              <w:rPr>
                <w:rFonts w:ascii="仿宋_GB2312" w:hAnsi="宋体" w:eastAsia="仿宋_GB2312"/>
                <w:sz w:val="24"/>
              </w:rPr>
            </w:pPr>
            <w:r>
              <w:rPr>
                <w:rFonts w:hint="eastAsia" w:ascii="仿宋_GB2312" w:hAnsi="宋体" w:eastAsia="仿宋_GB2312"/>
                <w:sz w:val="24"/>
              </w:rPr>
              <w:t>3.</w:t>
            </w:r>
          </w:p>
          <w:p>
            <w:pPr>
              <w:spacing w:line="280" w:lineRule="exact"/>
              <w:jc w:val="left"/>
              <w:rPr>
                <w:rFonts w:ascii="仿宋_GB2312" w:hAnsi="宋体" w:eastAsia="仿宋_GB2312"/>
                <w:sz w:val="24"/>
              </w:rPr>
            </w:pPr>
            <w:r>
              <w:rPr>
                <w:rFonts w:hint="eastAsia" w:ascii="仿宋_GB2312" w:hAnsi="宋体" w:eastAsia="仿宋_GB2312"/>
                <w:sz w:val="24"/>
              </w:rPr>
              <w:t>4.</w:t>
            </w:r>
          </w:p>
          <w:p>
            <w:pPr>
              <w:spacing w:line="280" w:lineRule="exact"/>
              <w:jc w:val="left"/>
              <w:rPr>
                <w:rFonts w:ascii="仿宋_GB2312" w:hAnsi="黑体" w:eastAsia="仿宋_GB2312"/>
                <w:sz w:val="24"/>
              </w:rPr>
            </w:pPr>
            <w:r>
              <w:rPr>
                <w:rFonts w:hint="eastAsia" w:ascii="仿宋_GB2312" w:hAnsi="宋体" w:eastAsia="仿宋_GB2312"/>
                <w:sz w:val="24"/>
              </w:rPr>
              <w:t>5.</w:t>
            </w:r>
          </w:p>
        </w:tc>
        <w:tc>
          <w:tcPr>
            <w:tcW w:w="1560" w:type="dxa"/>
            <w:gridSpan w:val="3"/>
            <w:vAlign w:val="center"/>
          </w:tcPr>
          <w:p>
            <w:pPr>
              <w:spacing w:line="280" w:lineRule="exact"/>
              <w:jc w:val="left"/>
              <w:rPr>
                <w:rFonts w:ascii="仿宋_GB2312" w:hAnsi="宋体" w:eastAsia="仿宋_GB2312"/>
                <w:sz w:val="24"/>
              </w:rPr>
            </w:pPr>
            <w:r>
              <w:rPr>
                <w:rFonts w:hint="eastAsia" w:ascii="仿宋_GB2312" w:hAnsi="宋体" w:eastAsia="仿宋_GB2312"/>
                <w:sz w:val="24"/>
              </w:rPr>
              <w:t xml:space="preserve">1. </w:t>
            </w:r>
          </w:p>
          <w:p>
            <w:pPr>
              <w:spacing w:line="280" w:lineRule="exact"/>
              <w:jc w:val="left"/>
              <w:rPr>
                <w:rFonts w:ascii="仿宋_GB2312" w:hAnsi="宋体" w:eastAsia="仿宋_GB2312"/>
                <w:sz w:val="24"/>
              </w:rPr>
            </w:pPr>
            <w:r>
              <w:rPr>
                <w:rFonts w:hint="eastAsia" w:ascii="仿宋_GB2312" w:hAnsi="宋体" w:eastAsia="仿宋_GB2312"/>
                <w:sz w:val="24"/>
              </w:rPr>
              <w:t>2.</w:t>
            </w:r>
          </w:p>
          <w:p>
            <w:pPr>
              <w:spacing w:line="280" w:lineRule="exact"/>
              <w:jc w:val="left"/>
              <w:rPr>
                <w:rFonts w:ascii="仿宋_GB2312" w:hAnsi="宋体" w:eastAsia="仿宋_GB2312"/>
                <w:sz w:val="24"/>
              </w:rPr>
            </w:pPr>
            <w:r>
              <w:rPr>
                <w:rFonts w:hint="eastAsia" w:ascii="仿宋_GB2312" w:hAnsi="宋体" w:eastAsia="仿宋_GB2312"/>
                <w:sz w:val="24"/>
              </w:rPr>
              <w:t>3.</w:t>
            </w:r>
          </w:p>
          <w:p>
            <w:pPr>
              <w:spacing w:line="280" w:lineRule="exact"/>
              <w:jc w:val="left"/>
              <w:rPr>
                <w:rFonts w:ascii="仿宋_GB2312" w:hAnsi="宋体" w:eastAsia="仿宋_GB2312"/>
                <w:sz w:val="24"/>
              </w:rPr>
            </w:pPr>
            <w:r>
              <w:rPr>
                <w:rFonts w:hint="eastAsia" w:ascii="仿宋_GB2312" w:hAnsi="宋体" w:eastAsia="仿宋_GB2312"/>
                <w:sz w:val="24"/>
              </w:rPr>
              <w:t>4.</w:t>
            </w:r>
          </w:p>
          <w:p>
            <w:pPr>
              <w:spacing w:line="280" w:lineRule="exact"/>
              <w:jc w:val="left"/>
              <w:rPr>
                <w:rFonts w:ascii="仿宋_GB2312" w:hAnsi="黑体" w:eastAsia="仿宋_GB2312"/>
                <w:sz w:val="24"/>
              </w:rPr>
            </w:pPr>
            <w:r>
              <w:rPr>
                <w:rFonts w:hint="eastAsia" w:ascii="仿宋_GB2312" w:hAnsi="宋体" w:eastAsia="仿宋_GB2312"/>
                <w:sz w:val="24"/>
              </w:rPr>
              <w:t>5.</w:t>
            </w:r>
          </w:p>
        </w:tc>
        <w:tc>
          <w:tcPr>
            <w:tcW w:w="1892" w:type="dxa"/>
            <w:vAlign w:val="center"/>
          </w:tcPr>
          <w:p>
            <w:pPr>
              <w:spacing w:line="280" w:lineRule="exact"/>
              <w:jc w:val="left"/>
              <w:rPr>
                <w:rFonts w:ascii="仿宋_GB2312" w:hAnsi="宋体" w:eastAsia="仿宋_GB2312"/>
                <w:sz w:val="24"/>
              </w:rPr>
            </w:pPr>
            <w:r>
              <w:rPr>
                <w:rFonts w:hint="eastAsia" w:ascii="仿宋_GB2312" w:hAnsi="宋体" w:eastAsia="仿宋_GB2312"/>
                <w:sz w:val="24"/>
              </w:rPr>
              <w:t xml:space="preserve">1. </w:t>
            </w:r>
          </w:p>
          <w:p>
            <w:pPr>
              <w:spacing w:line="280" w:lineRule="exact"/>
              <w:jc w:val="left"/>
              <w:rPr>
                <w:rFonts w:ascii="仿宋_GB2312" w:hAnsi="宋体" w:eastAsia="仿宋_GB2312"/>
                <w:sz w:val="24"/>
              </w:rPr>
            </w:pPr>
            <w:r>
              <w:rPr>
                <w:rFonts w:hint="eastAsia" w:ascii="仿宋_GB2312" w:hAnsi="宋体" w:eastAsia="仿宋_GB2312"/>
                <w:sz w:val="24"/>
              </w:rPr>
              <w:t>2.</w:t>
            </w:r>
          </w:p>
          <w:p>
            <w:pPr>
              <w:spacing w:line="280" w:lineRule="exact"/>
              <w:jc w:val="left"/>
              <w:rPr>
                <w:rFonts w:ascii="仿宋_GB2312" w:hAnsi="宋体" w:eastAsia="仿宋_GB2312"/>
                <w:sz w:val="24"/>
              </w:rPr>
            </w:pPr>
            <w:r>
              <w:rPr>
                <w:rFonts w:hint="eastAsia" w:ascii="仿宋_GB2312" w:hAnsi="宋体" w:eastAsia="仿宋_GB2312"/>
                <w:sz w:val="24"/>
              </w:rPr>
              <w:t>3.</w:t>
            </w:r>
          </w:p>
          <w:p>
            <w:pPr>
              <w:spacing w:line="280" w:lineRule="exact"/>
              <w:jc w:val="left"/>
              <w:rPr>
                <w:rFonts w:ascii="仿宋_GB2312" w:hAnsi="宋体" w:eastAsia="仿宋_GB2312"/>
                <w:sz w:val="24"/>
              </w:rPr>
            </w:pPr>
            <w:r>
              <w:rPr>
                <w:rFonts w:hint="eastAsia" w:ascii="仿宋_GB2312" w:hAnsi="宋体" w:eastAsia="仿宋_GB2312"/>
                <w:sz w:val="24"/>
              </w:rPr>
              <w:t>4.</w:t>
            </w:r>
          </w:p>
          <w:p>
            <w:pPr>
              <w:spacing w:line="280" w:lineRule="exact"/>
              <w:jc w:val="left"/>
              <w:rPr>
                <w:rFonts w:ascii="仿宋_GB2312" w:hAnsi="黑体" w:eastAsia="仿宋_GB2312"/>
                <w:sz w:val="24"/>
              </w:rPr>
            </w:pPr>
            <w:r>
              <w:rPr>
                <w:rFonts w:hint="eastAsia" w:ascii="仿宋_GB2312" w:hAnsi="宋体" w:eastAsia="仿宋_GB2312"/>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黑体" w:eastAsia="仿宋_GB2312"/>
                <w:sz w:val="24"/>
              </w:rPr>
            </w:pPr>
            <w:r>
              <w:rPr>
                <w:rFonts w:hint="eastAsia" w:ascii="仿宋_GB2312" w:hAnsi="宋体" w:eastAsia="仿宋_GB2312"/>
                <w:sz w:val="24"/>
              </w:rPr>
              <w:t>健康旅游</w:t>
            </w:r>
            <w:r>
              <w:rPr>
                <w:rFonts w:hint="eastAsia" w:ascii="仿宋_GB2312" w:hAnsi="楷体" w:eastAsia="仿宋_GB2312"/>
                <w:sz w:val="24"/>
              </w:rPr>
              <w:t>服务场地（平方米）</w:t>
            </w:r>
          </w:p>
        </w:tc>
        <w:tc>
          <w:tcPr>
            <w:tcW w:w="1460" w:type="dxa"/>
            <w:gridSpan w:val="3"/>
            <w:vAlign w:val="center"/>
          </w:tcPr>
          <w:p>
            <w:pPr>
              <w:spacing w:line="280" w:lineRule="exact"/>
              <w:ind w:firstLine="120" w:firstLineChars="50"/>
              <w:jc w:val="center"/>
              <w:rPr>
                <w:rFonts w:ascii="仿宋_GB2312" w:hAnsi="黑体" w:eastAsia="仿宋_GB2312"/>
                <w:sz w:val="24"/>
              </w:rPr>
            </w:pPr>
          </w:p>
        </w:tc>
        <w:tc>
          <w:tcPr>
            <w:tcW w:w="1560" w:type="dxa"/>
            <w:gridSpan w:val="3"/>
            <w:vAlign w:val="center"/>
          </w:tcPr>
          <w:p>
            <w:pPr>
              <w:spacing w:line="280" w:lineRule="exact"/>
              <w:ind w:firstLine="120" w:firstLineChars="50"/>
              <w:jc w:val="center"/>
              <w:rPr>
                <w:rFonts w:ascii="仿宋_GB2312" w:hAnsi="黑体" w:eastAsia="仿宋_GB2312"/>
                <w:sz w:val="24"/>
              </w:rPr>
            </w:pPr>
          </w:p>
        </w:tc>
        <w:tc>
          <w:tcPr>
            <w:tcW w:w="1892" w:type="dxa"/>
            <w:vAlign w:val="center"/>
          </w:tcPr>
          <w:p>
            <w:pPr>
              <w:spacing w:line="280" w:lineRule="exact"/>
              <w:ind w:firstLine="120" w:firstLineChars="50"/>
              <w:jc w:val="center"/>
              <w:rPr>
                <w:rFonts w:ascii="仿宋_GB2312" w:hAnsi="黑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黑体" w:eastAsia="仿宋_GB2312"/>
                <w:sz w:val="24"/>
              </w:rPr>
            </w:pPr>
            <w:r>
              <w:rPr>
                <w:rFonts w:hint="eastAsia" w:ascii="仿宋_GB2312" w:hAnsi="宋体" w:eastAsia="仿宋_GB2312"/>
                <w:sz w:val="24"/>
              </w:rPr>
              <w:t>健康旅游服务种类（类型，如国医馆、诊疗中心等）</w:t>
            </w:r>
          </w:p>
        </w:tc>
        <w:tc>
          <w:tcPr>
            <w:tcW w:w="1460" w:type="dxa"/>
            <w:gridSpan w:val="3"/>
            <w:vAlign w:val="center"/>
          </w:tcPr>
          <w:p>
            <w:pPr>
              <w:spacing w:line="280" w:lineRule="exact"/>
              <w:ind w:firstLine="120" w:firstLineChars="50"/>
              <w:jc w:val="center"/>
              <w:rPr>
                <w:rFonts w:ascii="仿宋_GB2312" w:hAnsi="黑体" w:eastAsia="仿宋_GB2312"/>
                <w:sz w:val="24"/>
              </w:rPr>
            </w:pPr>
          </w:p>
        </w:tc>
        <w:tc>
          <w:tcPr>
            <w:tcW w:w="1560" w:type="dxa"/>
            <w:gridSpan w:val="3"/>
            <w:vAlign w:val="center"/>
          </w:tcPr>
          <w:p>
            <w:pPr>
              <w:spacing w:line="280" w:lineRule="exact"/>
              <w:ind w:firstLine="120" w:firstLineChars="50"/>
              <w:jc w:val="center"/>
              <w:rPr>
                <w:rFonts w:ascii="仿宋_GB2312" w:hAnsi="黑体" w:eastAsia="仿宋_GB2312"/>
                <w:sz w:val="24"/>
              </w:rPr>
            </w:pPr>
          </w:p>
        </w:tc>
        <w:tc>
          <w:tcPr>
            <w:tcW w:w="1892" w:type="dxa"/>
            <w:vAlign w:val="center"/>
          </w:tcPr>
          <w:p>
            <w:pPr>
              <w:spacing w:line="280" w:lineRule="exact"/>
              <w:ind w:firstLine="120" w:firstLineChars="50"/>
              <w:jc w:val="center"/>
              <w:rPr>
                <w:rFonts w:ascii="仿宋_GB2312" w:hAnsi="黑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楷体" w:eastAsia="仿宋_GB2312"/>
                <w:sz w:val="24"/>
              </w:rPr>
            </w:pPr>
            <w:r>
              <w:rPr>
                <w:rFonts w:hint="eastAsia" w:ascii="仿宋_GB2312" w:hAnsi="宋体" w:eastAsia="仿宋_GB2312"/>
                <w:sz w:val="24"/>
              </w:rPr>
              <w:t>健康旅游</w:t>
            </w:r>
            <w:r>
              <w:rPr>
                <w:rFonts w:hint="eastAsia" w:ascii="仿宋_GB2312" w:hAnsi="楷体" w:eastAsia="仿宋_GB2312"/>
                <w:sz w:val="24"/>
              </w:rPr>
              <w:t>服务总量</w:t>
            </w:r>
          </w:p>
          <w:p>
            <w:pPr>
              <w:spacing w:line="280" w:lineRule="exact"/>
              <w:rPr>
                <w:rFonts w:ascii="仿宋_GB2312" w:hAnsi="黑体" w:eastAsia="仿宋_GB2312"/>
                <w:sz w:val="24"/>
              </w:rPr>
            </w:pPr>
            <w:r>
              <w:rPr>
                <w:rFonts w:hint="eastAsia" w:ascii="仿宋_GB2312" w:hAnsi="楷体" w:eastAsia="仿宋_GB2312"/>
                <w:sz w:val="24"/>
              </w:rPr>
              <w:t>（人次）</w:t>
            </w:r>
          </w:p>
        </w:tc>
        <w:tc>
          <w:tcPr>
            <w:tcW w:w="1460" w:type="dxa"/>
            <w:gridSpan w:val="3"/>
            <w:vAlign w:val="center"/>
          </w:tcPr>
          <w:p>
            <w:pPr>
              <w:spacing w:line="280" w:lineRule="exact"/>
              <w:ind w:firstLine="120" w:firstLineChars="50"/>
              <w:jc w:val="left"/>
              <w:rPr>
                <w:rFonts w:ascii="仿宋_GB2312" w:hAnsi="黑体" w:eastAsia="仿宋_GB2312"/>
                <w:sz w:val="24"/>
              </w:rPr>
            </w:pPr>
          </w:p>
        </w:tc>
        <w:tc>
          <w:tcPr>
            <w:tcW w:w="1560" w:type="dxa"/>
            <w:gridSpan w:val="3"/>
            <w:vAlign w:val="center"/>
          </w:tcPr>
          <w:p>
            <w:pPr>
              <w:spacing w:line="280" w:lineRule="exact"/>
              <w:ind w:firstLine="120" w:firstLineChars="50"/>
              <w:rPr>
                <w:rFonts w:ascii="仿宋_GB2312" w:hAnsi="黑体" w:eastAsia="仿宋_GB2312"/>
                <w:sz w:val="24"/>
              </w:rPr>
            </w:pPr>
          </w:p>
        </w:tc>
        <w:tc>
          <w:tcPr>
            <w:tcW w:w="1892" w:type="dxa"/>
            <w:vAlign w:val="center"/>
          </w:tcPr>
          <w:p>
            <w:pPr>
              <w:spacing w:line="280" w:lineRule="exact"/>
              <w:ind w:firstLine="120" w:firstLineChars="50"/>
              <w:rPr>
                <w:rFonts w:ascii="仿宋_GB2312" w:hAnsi="黑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2"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黑体" w:eastAsia="仿宋_GB2312"/>
                <w:sz w:val="24"/>
              </w:rPr>
            </w:pPr>
            <w:r>
              <w:rPr>
                <w:rFonts w:hint="eastAsia" w:ascii="仿宋_GB2312" w:hAnsi="宋体" w:eastAsia="仿宋_GB2312"/>
                <w:sz w:val="24"/>
              </w:rPr>
              <w:t>健康旅游服务地域及人数（万人次）</w:t>
            </w:r>
          </w:p>
        </w:tc>
        <w:tc>
          <w:tcPr>
            <w:tcW w:w="1460" w:type="dxa"/>
            <w:gridSpan w:val="3"/>
            <w:vAlign w:val="center"/>
          </w:tcPr>
          <w:p>
            <w:pPr>
              <w:spacing w:line="280" w:lineRule="exact"/>
              <w:ind w:firstLine="120" w:firstLineChars="50"/>
              <w:jc w:val="left"/>
              <w:rPr>
                <w:rFonts w:ascii="仿宋_GB2312" w:hAnsi="宋体" w:eastAsia="仿宋_GB2312"/>
                <w:sz w:val="24"/>
              </w:rPr>
            </w:pPr>
            <w:r>
              <w:rPr>
                <w:rFonts w:hint="eastAsia" w:ascii="仿宋_GB2312" w:hAnsi="宋体" w:eastAsia="仿宋_GB2312"/>
                <w:sz w:val="24"/>
              </w:rPr>
              <w:t>国内：</w:t>
            </w:r>
          </w:p>
          <w:p>
            <w:pPr>
              <w:spacing w:line="280" w:lineRule="exact"/>
              <w:ind w:firstLine="120" w:firstLineChars="50"/>
              <w:jc w:val="left"/>
              <w:rPr>
                <w:rFonts w:ascii="仿宋_GB2312" w:hAnsi="宋体" w:eastAsia="仿宋_GB2312"/>
                <w:sz w:val="24"/>
              </w:rPr>
            </w:pPr>
            <w:r>
              <w:rPr>
                <w:rFonts w:hint="eastAsia" w:ascii="仿宋_GB2312" w:hAnsi="宋体" w:eastAsia="仿宋_GB2312"/>
                <w:sz w:val="24"/>
              </w:rPr>
              <w:t>国外：</w:t>
            </w:r>
          </w:p>
          <w:p>
            <w:pPr>
              <w:spacing w:line="280" w:lineRule="exact"/>
              <w:ind w:firstLine="120" w:firstLineChars="50"/>
              <w:jc w:val="left"/>
              <w:rPr>
                <w:rFonts w:ascii="仿宋_GB2312" w:hAnsi="宋体" w:eastAsia="仿宋_GB2312"/>
                <w:sz w:val="24"/>
              </w:rPr>
            </w:pPr>
            <w:r>
              <w:rPr>
                <w:rFonts w:hint="eastAsia" w:ascii="仿宋_GB2312" w:hAnsi="宋体" w:eastAsia="仿宋_GB2312"/>
                <w:sz w:val="24"/>
              </w:rPr>
              <w:t>本地：</w:t>
            </w:r>
          </w:p>
          <w:p>
            <w:pPr>
              <w:spacing w:line="280" w:lineRule="exact"/>
              <w:ind w:firstLine="120" w:firstLineChars="50"/>
              <w:jc w:val="left"/>
              <w:rPr>
                <w:rFonts w:ascii="仿宋_GB2312" w:hAnsi="黑体" w:eastAsia="仿宋_GB2312"/>
                <w:sz w:val="24"/>
              </w:rPr>
            </w:pPr>
            <w:r>
              <w:rPr>
                <w:rFonts w:hint="eastAsia" w:ascii="仿宋_GB2312" w:hAnsi="宋体" w:eastAsia="仿宋_GB2312"/>
                <w:sz w:val="24"/>
              </w:rPr>
              <w:t>外地：</w:t>
            </w:r>
          </w:p>
        </w:tc>
        <w:tc>
          <w:tcPr>
            <w:tcW w:w="1560" w:type="dxa"/>
            <w:gridSpan w:val="3"/>
            <w:vAlign w:val="center"/>
          </w:tcPr>
          <w:p>
            <w:pPr>
              <w:spacing w:line="280" w:lineRule="exact"/>
              <w:jc w:val="left"/>
              <w:rPr>
                <w:rFonts w:ascii="仿宋_GB2312" w:hAnsi="宋体" w:eastAsia="仿宋_GB2312"/>
                <w:sz w:val="24"/>
              </w:rPr>
            </w:pPr>
            <w:r>
              <w:rPr>
                <w:rFonts w:hint="eastAsia" w:ascii="仿宋_GB2312" w:hAnsi="宋体" w:eastAsia="仿宋_GB2312"/>
                <w:sz w:val="24"/>
              </w:rPr>
              <w:t>国内：</w:t>
            </w:r>
          </w:p>
          <w:p>
            <w:pPr>
              <w:spacing w:line="280" w:lineRule="exact"/>
              <w:jc w:val="left"/>
              <w:rPr>
                <w:rFonts w:ascii="仿宋_GB2312" w:hAnsi="宋体" w:eastAsia="仿宋_GB2312"/>
                <w:sz w:val="24"/>
              </w:rPr>
            </w:pPr>
            <w:r>
              <w:rPr>
                <w:rFonts w:hint="eastAsia" w:ascii="仿宋_GB2312" w:hAnsi="宋体" w:eastAsia="仿宋_GB2312"/>
                <w:sz w:val="24"/>
              </w:rPr>
              <w:t>国外：</w:t>
            </w:r>
          </w:p>
          <w:p>
            <w:pPr>
              <w:spacing w:line="280" w:lineRule="exact"/>
              <w:jc w:val="left"/>
              <w:rPr>
                <w:rFonts w:ascii="仿宋_GB2312" w:hAnsi="宋体" w:eastAsia="仿宋_GB2312"/>
                <w:sz w:val="24"/>
              </w:rPr>
            </w:pPr>
            <w:r>
              <w:rPr>
                <w:rFonts w:hint="eastAsia" w:ascii="仿宋_GB2312" w:hAnsi="宋体" w:eastAsia="仿宋_GB2312"/>
                <w:sz w:val="24"/>
              </w:rPr>
              <w:t>本地：</w:t>
            </w:r>
          </w:p>
          <w:p>
            <w:pPr>
              <w:spacing w:line="280" w:lineRule="exact"/>
              <w:rPr>
                <w:rFonts w:ascii="仿宋_GB2312" w:hAnsi="黑体" w:eastAsia="仿宋_GB2312"/>
                <w:sz w:val="24"/>
              </w:rPr>
            </w:pPr>
            <w:r>
              <w:rPr>
                <w:rFonts w:hint="eastAsia" w:ascii="仿宋_GB2312" w:hAnsi="宋体" w:eastAsia="仿宋_GB2312"/>
                <w:sz w:val="24"/>
              </w:rPr>
              <w:t>外地：</w:t>
            </w:r>
          </w:p>
        </w:tc>
        <w:tc>
          <w:tcPr>
            <w:tcW w:w="1892" w:type="dxa"/>
            <w:vAlign w:val="center"/>
          </w:tcPr>
          <w:p>
            <w:pPr>
              <w:spacing w:line="280" w:lineRule="exact"/>
              <w:ind w:firstLine="120" w:firstLineChars="50"/>
              <w:jc w:val="left"/>
              <w:rPr>
                <w:rFonts w:ascii="仿宋_GB2312" w:hAnsi="宋体" w:eastAsia="仿宋_GB2312"/>
                <w:sz w:val="24"/>
              </w:rPr>
            </w:pPr>
            <w:r>
              <w:rPr>
                <w:rFonts w:hint="eastAsia" w:ascii="仿宋_GB2312" w:hAnsi="宋体" w:eastAsia="仿宋_GB2312"/>
                <w:sz w:val="24"/>
              </w:rPr>
              <w:t>国内：</w:t>
            </w:r>
          </w:p>
          <w:p>
            <w:pPr>
              <w:spacing w:line="280" w:lineRule="exact"/>
              <w:ind w:firstLine="120" w:firstLineChars="50"/>
              <w:jc w:val="left"/>
              <w:rPr>
                <w:rFonts w:ascii="仿宋_GB2312" w:hAnsi="宋体" w:eastAsia="仿宋_GB2312"/>
                <w:sz w:val="24"/>
              </w:rPr>
            </w:pPr>
            <w:r>
              <w:rPr>
                <w:rFonts w:hint="eastAsia" w:ascii="仿宋_GB2312" w:hAnsi="宋体" w:eastAsia="仿宋_GB2312"/>
                <w:sz w:val="24"/>
              </w:rPr>
              <w:t>国外：</w:t>
            </w:r>
          </w:p>
          <w:p>
            <w:pPr>
              <w:spacing w:line="280" w:lineRule="exact"/>
              <w:ind w:firstLine="120" w:firstLineChars="50"/>
              <w:jc w:val="left"/>
              <w:rPr>
                <w:rFonts w:ascii="仿宋_GB2312" w:hAnsi="宋体" w:eastAsia="仿宋_GB2312"/>
                <w:sz w:val="24"/>
              </w:rPr>
            </w:pPr>
            <w:r>
              <w:rPr>
                <w:rFonts w:hint="eastAsia" w:ascii="仿宋_GB2312" w:hAnsi="宋体" w:eastAsia="仿宋_GB2312"/>
                <w:sz w:val="24"/>
              </w:rPr>
              <w:t>本地：</w:t>
            </w:r>
          </w:p>
          <w:p>
            <w:pPr>
              <w:spacing w:line="280" w:lineRule="exact"/>
              <w:ind w:firstLine="120" w:firstLineChars="50"/>
              <w:rPr>
                <w:rFonts w:ascii="仿宋_GB2312" w:hAnsi="黑体" w:eastAsia="仿宋_GB2312"/>
                <w:sz w:val="24"/>
              </w:rPr>
            </w:pPr>
            <w:r>
              <w:rPr>
                <w:rFonts w:hint="eastAsia" w:ascii="仿宋_GB2312" w:hAnsi="宋体" w:eastAsia="仿宋_GB2312"/>
                <w:sz w:val="24"/>
              </w:rPr>
              <w:t>外地：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黑体" w:eastAsia="仿宋_GB2312"/>
                <w:sz w:val="24"/>
              </w:rPr>
            </w:pPr>
            <w:r>
              <w:rPr>
                <w:rFonts w:hint="eastAsia" w:ascii="仿宋_GB2312" w:hAnsi="宋体" w:eastAsia="仿宋_GB2312"/>
                <w:sz w:val="24"/>
              </w:rPr>
              <w:t>健康旅游年业务收入（万元）</w:t>
            </w:r>
          </w:p>
        </w:tc>
        <w:tc>
          <w:tcPr>
            <w:tcW w:w="1460" w:type="dxa"/>
            <w:gridSpan w:val="3"/>
            <w:vAlign w:val="center"/>
          </w:tcPr>
          <w:p>
            <w:pPr>
              <w:spacing w:line="280" w:lineRule="exact"/>
              <w:ind w:firstLine="120" w:firstLineChars="50"/>
              <w:jc w:val="center"/>
              <w:rPr>
                <w:rFonts w:ascii="仿宋_GB2312" w:hAnsi="黑体" w:eastAsia="仿宋_GB2312"/>
                <w:sz w:val="24"/>
              </w:rPr>
            </w:pPr>
          </w:p>
        </w:tc>
        <w:tc>
          <w:tcPr>
            <w:tcW w:w="1560" w:type="dxa"/>
            <w:gridSpan w:val="3"/>
            <w:vAlign w:val="center"/>
          </w:tcPr>
          <w:p>
            <w:pPr>
              <w:spacing w:line="280" w:lineRule="exact"/>
              <w:ind w:firstLine="120" w:firstLineChars="50"/>
              <w:rPr>
                <w:rFonts w:ascii="仿宋_GB2312" w:hAnsi="黑体" w:eastAsia="仿宋_GB2312"/>
                <w:sz w:val="24"/>
              </w:rPr>
            </w:pPr>
          </w:p>
        </w:tc>
        <w:tc>
          <w:tcPr>
            <w:tcW w:w="1892" w:type="dxa"/>
            <w:vAlign w:val="center"/>
          </w:tcPr>
          <w:p>
            <w:pPr>
              <w:spacing w:line="280" w:lineRule="exact"/>
              <w:ind w:firstLine="120" w:firstLineChars="50"/>
              <w:rPr>
                <w:rFonts w:ascii="仿宋_GB2312" w:hAnsi="黑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22" w:type="dxa"/>
            <w:gridSpan w:val="2"/>
            <w:vMerge w:val="continue"/>
            <w:vAlign w:val="center"/>
          </w:tcPr>
          <w:p>
            <w:pPr>
              <w:spacing w:line="280" w:lineRule="exact"/>
              <w:rPr>
                <w:rFonts w:ascii="仿宋_GB2312" w:hAnsi="黑体" w:eastAsia="仿宋_GB2312"/>
                <w:sz w:val="24"/>
              </w:rPr>
            </w:pPr>
          </w:p>
        </w:tc>
        <w:tc>
          <w:tcPr>
            <w:tcW w:w="2710" w:type="dxa"/>
            <w:gridSpan w:val="4"/>
            <w:vAlign w:val="center"/>
          </w:tcPr>
          <w:p>
            <w:pPr>
              <w:spacing w:line="280" w:lineRule="exact"/>
              <w:rPr>
                <w:rFonts w:ascii="仿宋_GB2312" w:hAnsi="黑体" w:eastAsia="仿宋_GB2312"/>
                <w:sz w:val="24"/>
              </w:rPr>
            </w:pPr>
            <w:r>
              <w:rPr>
                <w:rFonts w:hint="eastAsia" w:ascii="仿宋_GB2312" w:hAnsi="宋体" w:eastAsia="仿宋_GB2312"/>
                <w:sz w:val="24"/>
              </w:rPr>
              <w:t>有无工作计划、方案、工作制度、评价标准</w:t>
            </w:r>
          </w:p>
        </w:tc>
        <w:tc>
          <w:tcPr>
            <w:tcW w:w="1460" w:type="dxa"/>
            <w:gridSpan w:val="3"/>
            <w:vAlign w:val="center"/>
          </w:tcPr>
          <w:p>
            <w:pPr>
              <w:spacing w:line="280" w:lineRule="exact"/>
              <w:ind w:leftChars="-1" w:right="120" w:hanging="2" w:hangingChars="1"/>
              <w:jc w:val="left"/>
              <w:rPr>
                <w:rFonts w:ascii="仿宋_GB2312" w:hAnsi="宋体" w:eastAsia="仿宋_GB2312"/>
                <w:sz w:val="24"/>
              </w:rPr>
            </w:pPr>
            <w:r>
              <w:rPr>
                <w:rFonts w:hint="eastAsia" w:ascii="仿宋_GB2312" w:hAnsi="宋体" w:eastAsia="仿宋_GB2312"/>
                <w:sz w:val="24"/>
              </w:rPr>
              <w:t>计划：</w:t>
            </w:r>
          </w:p>
          <w:p>
            <w:pPr>
              <w:spacing w:line="280" w:lineRule="exact"/>
              <w:ind w:leftChars="-1" w:right="120" w:hanging="2" w:hangingChars="1"/>
              <w:jc w:val="left"/>
              <w:rPr>
                <w:rFonts w:ascii="仿宋_GB2312" w:hAnsi="宋体" w:eastAsia="仿宋_GB2312"/>
                <w:sz w:val="24"/>
              </w:rPr>
            </w:pPr>
            <w:r>
              <w:rPr>
                <w:rFonts w:hint="eastAsia" w:ascii="仿宋_GB2312" w:hAnsi="宋体" w:eastAsia="仿宋_GB2312"/>
                <w:sz w:val="24"/>
              </w:rPr>
              <w:t>制度：</w:t>
            </w:r>
          </w:p>
          <w:p>
            <w:pPr>
              <w:spacing w:line="280" w:lineRule="exact"/>
              <w:ind w:leftChars="-1" w:right="120" w:hanging="2" w:hangingChars="1"/>
              <w:jc w:val="left"/>
              <w:rPr>
                <w:rFonts w:ascii="仿宋_GB2312" w:hAnsi="黑体" w:eastAsia="仿宋_GB2312"/>
                <w:sz w:val="24"/>
              </w:rPr>
            </w:pPr>
            <w:r>
              <w:rPr>
                <w:rFonts w:hint="eastAsia" w:ascii="仿宋_GB2312" w:hAnsi="宋体" w:eastAsia="仿宋_GB2312"/>
                <w:sz w:val="24"/>
              </w:rPr>
              <w:t>标准：</w:t>
            </w:r>
          </w:p>
        </w:tc>
        <w:tc>
          <w:tcPr>
            <w:tcW w:w="1560" w:type="dxa"/>
            <w:gridSpan w:val="3"/>
            <w:vAlign w:val="center"/>
          </w:tcPr>
          <w:p>
            <w:pPr>
              <w:spacing w:line="280" w:lineRule="exact"/>
              <w:ind w:leftChars="-1" w:right="120" w:hanging="2" w:hangingChars="1"/>
              <w:jc w:val="left"/>
              <w:rPr>
                <w:rFonts w:ascii="仿宋_GB2312" w:hAnsi="宋体" w:eastAsia="仿宋_GB2312"/>
                <w:sz w:val="24"/>
              </w:rPr>
            </w:pPr>
            <w:r>
              <w:rPr>
                <w:rFonts w:hint="eastAsia" w:ascii="仿宋_GB2312" w:hAnsi="宋体" w:eastAsia="仿宋_GB2312"/>
                <w:sz w:val="24"/>
              </w:rPr>
              <w:t>计划：</w:t>
            </w:r>
          </w:p>
          <w:p>
            <w:pPr>
              <w:spacing w:line="280" w:lineRule="exact"/>
              <w:ind w:leftChars="-1" w:right="120" w:hanging="2" w:hangingChars="1"/>
              <w:jc w:val="left"/>
              <w:rPr>
                <w:rFonts w:ascii="仿宋_GB2312" w:hAnsi="宋体" w:eastAsia="仿宋_GB2312"/>
                <w:sz w:val="24"/>
              </w:rPr>
            </w:pPr>
            <w:r>
              <w:rPr>
                <w:rFonts w:hint="eastAsia" w:ascii="仿宋_GB2312" w:hAnsi="宋体" w:eastAsia="仿宋_GB2312"/>
                <w:sz w:val="24"/>
              </w:rPr>
              <w:t>制度：</w:t>
            </w:r>
          </w:p>
          <w:p>
            <w:pPr>
              <w:spacing w:line="280" w:lineRule="exact"/>
              <w:ind w:leftChars="-1" w:right="120" w:hanging="2" w:hangingChars="1"/>
              <w:rPr>
                <w:rFonts w:ascii="仿宋_GB2312" w:hAnsi="黑体" w:eastAsia="仿宋_GB2312"/>
                <w:sz w:val="24"/>
              </w:rPr>
            </w:pPr>
            <w:r>
              <w:rPr>
                <w:rFonts w:hint="eastAsia" w:ascii="仿宋_GB2312" w:hAnsi="宋体" w:eastAsia="仿宋_GB2312"/>
                <w:sz w:val="24"/>
              </w:rPr>
              <w:t>标准：</w:t>
            </w:r>
          </w:p>
        </w:tc>
        <w:tc>
          <w:tcPr>
            <w:tcW w:w="1892" w:type="dxa"/>
            <w:vAlign w:val="center"/>
          </w:tcPr>
          <w:p>
            <w:pPr>
              <w:spacing w:line="280" w:lineRule="exact"/>
              <w:ind w:leftChars="-1" w:right="120" w:hanging="2" w:hangingChars="1"/>
              <w:jc w:val="left"/>
              <w:rPr>
                <w:rFonts w:ascii="仿宋_GB2312" w:hAnsi="宋体" w:eastAsia="仿宋_GB2312"/>
                <w:sz w:val="24"/>
              </w:rPr>
            </w:pPr>
            <w:r>
              <w:rPr>
                <w:rFonts w:hint="eastAsia" w:ascii="仿宋_GB2312" w:hAnsi="宋体" w:eastAsia="仿宋_GB2312"/>
                <w:sz w:val="24"/>
              </w:rPr>
              <w:t>计划：</w:t>
            </w:r>
          </w:p>
          <w:p>
            <w:pPr>
              <w:spacing w:line="280" w:lineRule="exact"/>
              <w:ind w:leftChars="-1" w:right="120" w:hanging="2" w:hangingChars="1"/>
              <w:jc w:val="left"/>
              <w:rPr>
                <w:rFonts w:ascii="仿宋_GB2312" w:hAnsi="宋体" w:eastAsia="仿宋_GB2312"/>
                <w:sz w:val="24"/>
              </w:rPr>
            </w:pPr>
            <w:r>
              <w:rPr>
                <w:rFonts w:hint="eastAsia" w:ascii="仿宋_GB2312" w:hAnsi="宋体" w:eastAsia="仿宋_GB2312"/>
                <w:sz w:val="24"/>
              </w:rPr>
              <w:t>制度：</w:t>
            </w:r>
          </w:p>
          <w:p>
            <w:pPr>
              <w:spacing w:line="280" w:lineRule="exact"/>
              <w:ind w:leftChars="-1" w:right="120" w:hanging="2" w:hangingChars="1"/>
              <w:rPr>
                <w:rFonts w:ascii="仿宋_GB2312" w:hAnsi="黑体" w:eastAsia="仿宋_GB2312"/>
                <w:sz w:val="24"/>
              </w:rPr>
            </w:pPr>
            <w:r>
              <w:rPr>
                <w:rFonts w:hint="eastAsia" w:ascii="仿宋_GB2312" w:hAnsi="宋体" w:eastAsia="仿宋_GB2312"/>
                <w:sz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44" w:type="dxa"/>
            <w:gridSpan w:val="13"/>
            <w:vAlign w:val="center"/>
          </w:tcPr>
          <w:p>
            <w:pPr>
              <w:spacing w:beforeLines="20" w:line="280" w:lineRule="exact"/>
              <w:rPr>
                <w:rFonts w:ascii="仿宋_GB2312" w:eastAsia="仿宋_GB2312"/>
                <w:bCs/>
                <w:sz w:val="24"/>
              </w:rPr>
            </w:pPr>
            <w:r>
              <w:rPr>
                <w:rFonts w:hint="eastAsia" w:ascii="仿宋_GB2312" w:eastAsia="仿宋_GB2312"/>
                <w:bCs/>
                <w:sz w:val="24"/>
              </w:rPr>
              <w:t>三、主要特色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44" w:type="dxa"/>
            <w:gridSpan w:val="13"/>
            <w:vAlign w:val="center"/>
          </w:tcPr>
          <w:p>
            <w:pPr>
              <w:spacing w:line="280" w:lineRule="exact"/>
              <w:rPr>
                <w:rFonts w:ascii="仿宋_GB2312" w:hAnsi="楷体" w:eastAsia="仿宋_GB2312"/>
                <w:sz w:val="24"/>
              </w:rPr>
            </w:pPr>
            <w:r>
              <w:rPr>
                <w:rFonts w:hint="eastAsia" w:ascii="仿宋_GB2312" w:hAnsi="楷体" w:eastAsia="仿宋_GB2312"/>
                <w:sz w:val="24"/>
              </w:rPr>
              <w:t>1．中医药特色与产品：（中医药健康服务特色产品和品牌等）。</w:t>
            </w:r>
          </w:p>
          <w:p>
            <w:pPr>
              <w:spacing w:line="280" w:lineRule="exact"/>
              <w:rPr>
                <w:rFonts w:ascii="仿宋_GB2312" w:hAnsi="楷体" w:eastAsia="仿宋_GB2312"/>
                <w:sz w:val="24"/>
              </w:rPr>
            </w:pPr>
          </w:p>
          <w:p>
            <w:pPr>
              <w:spacing w:line="280" w:lineRule="exact"/>
              <w:rPr>
                <w:rFonts w:ascii="仿宋_GB2312" w:hAnsi="楷体" w:eastAsia="仿宋_GB2312"/>
                <w:sz w:val="24"/>
              </w:rPr>
            </w:pPr>
          </w:p>
          <w:p>
            <w:pPr>
              <w:spacing w:line="280" w:lineRule="exact"/>
              <w:rPr>
                <w:rFonts w:ascii="仿宋_GB2312" w:hAnsi="楷体" w:eastAsia="仿宋_GB2312"/>
                <w:sz w:val="24"/>
              </w:rPr>
            </w:pPr>
          </w:p>
          <w:p>
            <w:pPr>
              <w:spacing w:line="280" w:lineRule="exact"/>
              <w:rPr>
                <w:rFonts w:ascii="仿宋_GB2312" w:hAnsi="楷体" w:eastAsia="仿宋_GB2312"/>
                <w:sz w:val="24"/>
              </w:rPr>
            </w:pPr>
          </w:p>
          <w:p>
            <w:pPr>
              <w:spacing w:line="280" w:lineRule="exact"/>
              <w:rPr>
                <w:rFonts w:ascii="仿宋_GB2312" w:hAnsi="楷体" w:eastAsia="仿宋_GB2312"/>
                <w:sz w:val="24"/>
              </w:rPr>
            </w:pPr>
          </w:p>
          <w:p>
            <w:pPr>
              <w:spacing w:line="280" w:lineRule="exact"/>
              <w:rPr>
                <w:rFonts w:ascii="仿宋_GB2312" w:hAnsi="楷体" w:eastAsia="仿宋_GB2312"/>
                <w:sz w:val="24"/>
              </w:rPr>
            </w:pPr>
          </w:p>
          <w:p>
            <w:pPr>
              <w:spacing w:line="280" w:lineRule="exact"/>
              <w:rPr>
                <w:rFonts w:ascii="仿宋_GB2312" w:hAnsi="楷体" w:eastAsia="仿宋_GB2312"/>
                <w:sz w:val="24"/>
              </w:rPr>
            </w:pPr>
            <w:r>
              <w:rPr>
                <w:rFonts w:hint="eastAsia" w:ascii="仿宋_GB2312" w:hAnsi="楷体" w:eastAsia="仿宋_GB2312"/>
                <w:sz w:val="24"/>
              </w:rPr>
              <w:t>2．开展的主要活动：（国内/国际上有影响的大型活动等）。</w:t>
            </w:r>
          </w:p>
          <w:p>
            <w:pPr>
              <w:spacing w:line="280" w:lineRule="exact"/>
              <w:ind w:firstLine="9" w:firstLineChars="4"/>
              <w:rPr>
                <w:rFonts w:ascii="仿宋_GB2312" w:eastAsia="仿宋_GB2312" w:cs="宋体"/>
                <w:color w:val="FF0000"/>
                <w:kern w:val="0"/>
                <w:sz w:val="24"/>
              </w:rPr>
            </w:pPr>
          </w:p>
          <w:p>
            <w:pPr>
              <w:spacing w:line="280" w:lineRule="exact"/>
              <w:ind w:firstLine="9" w:firstLineChars="4"/>
              <w:rPr>
                <w:rFonts w:ascii="仿宋_GB2312" w:eastAsia="仿宋_GB2312" w:cs="宋体"/>
                <w:color w:val="FF0000"/>
                <w:kern w:val="0"/>
                <w:sz w:val="24"/>
              </w:rPr>
            </w:pPr>
          </w:p>
          <w:p>
            <w:pPr>
              <w:spacing w:line="280" w:lineRule="exact"/>
              <w:ind w:firstLine="9" w:firstLineChars="4"/>
              <w:rPr>
                <w:rFonts w:ascii="仿宋_GB2312" w:eastAsia="仿宋_GB2312" w:cs="宋体"/>
                <w:color w:val="FF0000"/>
                <w:kern w:val="0"/>
                <w:sz w:val="24"/>
              </w:rPr>
            </w:pPr>
          </w:p>
          <w:p>
            <w:pPr>
              <w:spacing w:line="280" w:lineRule="exact"/>
              <w:ind w:firstLine="9" w:firstLineChars="4"/>
              <w:rPr>
                <w:rFonts w:ascii="仿宋_GB2312" w:eastAsia="仿宋_GB2312" w:cs="宋体"/>
                <w:color w:val="FF0000"/>
                <w:kern w:val="0"/>
                <w:sz w:val="24"/>
              </w:rPr>
            </w:pPr>
          </w:p>
          <w:p>
            <w:pPr>
              <w:spacing w:line="280" w:lineRule="exact"/>
              <w:ind w:firstLine="9" w:firstLineChars="4"/>
              <w:rPr>
                <w:rFonts w:ascii="仿宋_GB2312" w:eastAsia="仿宋_GB2312" w:cs="宋体"/>
                <w:color w:val="FF0000"/>
                <w:kern w:val="0"/>
                <w:sz w:val="24"/>
              </w:rPr>
            </w:pPr>
          </w:p>
          <w:p>
            <w:pPr>
              <w:spacing w:line="280" w:lineRule="exact"/>
              <w:ind w:firstLine="9" w:firstLineChars="4"/>
              <w:rPr>
                <w:rFonts w:ascii="仿宋_GB2312" w:eastAsia="仿宋_GB2312" w:cs="宋体"/>
                <w:color w:val="FF0000"/>
                <w:kern w:val="0"/>
                <w:sz w:val="24"/>
              </w:rPr>
            </w:pPr>
          </w:p>
          <w:p>
            <w:pPr>
              <w:spacing w:line="280" w:lineRule="exact"/>
              <w:ind w:firstLine="9" w:firstLineChars="4"/>
              <w:rPr>
                <w:rFonts w:ascii="仿宋_GB2312" w:eastAsia="仿宋_GB2312" w:cs="宋体"/>
                <w:color w:val="FF0000"/>
                <w:kern w:val="0"/>
                <w:sz w:val="24"/>
              </w:rPr>
            </w:pPr>
          </w:p>
          <w:p>
            <w:pPr>
              <w:spacing w:line="280" w:lineRule="exact"/>
              <w:ind w:firstLine="9" w:firstLineChars="4"/>
              <w:rPr>
                <w:rFonts w:ascii="仿宋_GB2312" w:eastAsia="仿宋_GB2312" w:cs="宋体"/>
                <w:color w:val="000000"/>
                <w:kern w:val="0"/>
                <w:sz w:val="24"/>
              </w:rPr>
            </w:pPr>
            <w:r>
              <w:rPr>
                <w:rFonts w:hint="eastAsia" w:ascii="仿宋_GB2312" w:eastAsia="仿宋_GB2312" w:cs="宋体"/>
                <w:color w:val="000000"/>
                <w:kern w:val="0"/>
                <w:sz w:val="24"/>
              </w:rPr>
              <w:t xml:space="preserve">3．中医药健康旅游产品商品（中药材、中医保健食品、中医药保健用品、中药文化创意产品等） </w:t>
            </w:r>
          </w:p>
          <w:p>
            <w:pPr>
              <w:spacing w:beforeLines="20" w:line="280" w:lineRule="exact"/>
              <w:rPr>
                <w:rFonts w:ascii="仿宋_GB2312" w:eastAsia="仿宋_GB2312"/>
                <w:b/>
                <w:bCs/>
                <w:sz w:val="24"/>
              </w:rPr>
            </w:pPr>
          </w:p>
          <w:p>
            <w:pPr>
              <w:spacing w:beforeLines="20" w:line="280" w:lineRule="exact"/>
              <w:rPr>
                <w:rFonts w:ascii="仿宋_GB2312" w:eastAsia="仿宋_GB2312"/>
                <w:b/>
                <w:bCs/>
                <w:sz w:val="24"/>
              </w:rPr>
            </w:pPr>
          </w:p>
          <w:p>
            <w:pPr>
              <w:spacing w:beforeLines="20" w:line="280" w:lineRule="exact"/>
              <w:rPr>
                <w:rFonts w:ascii="仿宋_GB2312" w:eastAsia="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44" w:type="dxa"/>
            <w:gridSpan w:val="13"/>
            <w:vAlign w:val="center"/>
          </w:tcPr>
          <w:p>
            <w:pPr>
              <w:spacing w:beforeLines="20" w:line="280" w:lineRule="exact"/>
              <w:rPr>
                <w:rFonts w:ascii="仿宋_GB2312" w:eastAsia="仿宋_GB2312"/>
                <w:sz w:val="24"/>
              </w:rPr>
            </w:pPr>
            <w:r>
              <w:rPr>
                <w:rFonts w:hint="eastAsia" w:ascii="仿宋_GB2312" w:hAnsi="黑体" w:eastAsia="仿宋_GB2312"/>
                <w:sz w:val="24"/>
              </w:rPr>
              <w:t>四、建设规划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7" w:hRule="atLeast"/>
          <w:jc w:val="center"/>
        </w:trPr>
        <w:tc>
          <w:tcPr>
            <w:tcW w:w="8544" w:type="dxa"/>
            <w:gridSpan w:val="13"/>
            <w:vAlign w:val="center"/>
          </w:tcPr>
          <w:p>
            <w:pPr>
              <w:spacing w:line="280" w:lineRule="exact"/>
              <w:ind w:firstLine="7" w:firstLineChars="3"/>
              <w:rPr>
                <w:rFonts w:ascii="仿宋_GB2312" w:hAnsi="楷体" w:eastAsia="仿宋_GB2312"/>
                <w:sz w:val="24"/>
              </w:rPr>
            </w:pPr>
            <w:r>
              <w:rPr>
                <w:rFonts w:hint="eastAsia" w:ascii="仿宋_GB2312" w:hAnsi="楷体" w:eastAsia="仿宋_GB2312"/>
                <w:sz w:val="24"/>
              </w:rPr>
              <w:t>1.发展战略、总体布局及目标定位</w:t>
            </w:r>
          </w:p>
          <w:p>
            <w:pPr>
              <w:spacing w:line="280" w:lineRule="exact"/>
              <w:ind w:firstLine="7" w:firstLineChars="3"/>
              <w:rPr>
                <w:rFonts w:ascii="仿宋_GB2312" w:hAnsi="楷体" w:eastAsia="仿宋_GB2312"/>
                <w:sz w:val="24"/>
              </w:rPr>
            </w:pPr>
          </w:p>
          <w:p>
            <w:pPr>
              <w:spacing w:line="280" w:lineRule="exact"/>
              <w:ind w:firstLine="7" w:firstLineChars="3"/>
              <w:rPr>
                <w:rFonts w:ascii="仿宋_GB2312" w:hAnsi="楷体" w:eastAsia="仿宋_GB2312"/>
                <w:sz w:val="24"/>
              </w:rPr>
            </w:pPr>
          </w:p>
          <w:p>
            <w:pPr>
              <w:spacing w:line="280" w:lineRule="exact"/>
              <w:ind w:firstLine="7" w:firstLineChars="3"/>
              <w:rPr>
                <w:rFonts w:ascii="仿宋_GB2312" w:hAnsi="楷体" w:eastAsia="仿宋_GB2312"/>
                <w:sz w:val="24"/>
              </w:rPr>
            </w:pPr>
          </w:p>
          <w:p>
            <w:pPr>
              <w:spacing w:line="280" w:lineRule="exact"/>
              <w:ind w:firstLine="7" w:firstLineChars="3"/>
              <w:rPr>
                <w:rFonts w:ascii="仿宋_GB2312" w:hAnsi="楷体" w:eastAsia="仿宋_GB2312"/>
                <w:sz w:val="24"/>
              </w:rPr>
            </w:pPr>
          </w:p>
          <w:p>
            <w:pPr>
              <w:spacing w:line="280" w:lineRule="exact"/>
              <w:ind w:firstLine="7" w:firstLineChars="3"/>
              <w:rPr>
                <w:rFonts w:ascii="仿宋_GB2312" w:hAnsi="楷体" w:eastAsia="仿宋_GB2312"/>
                <w:sz w:val="24"/>
              </w:rPr>
            </w:pPr>
          </w:p>
          <w:p>
            <w:pPr>
              <w:spacing w:line="280" w:lineRule="exact"/>
              <w:ind w:firstLine="7" w:firstLineChars="3"/>
              <w:rPr>
                <w:rFonts w:ascii="仿宋_GB2312" w:hAnsi="楷体" w:eastAsia="仿宋_GB2312"/>
                <w:sz w:val="24"/>
              </w:rPr>
            </w:pPr>
          </w:p>
          <w:p>
            <w:pPr>
              <w:spacing w:line="280" w:lineRule="exact"/>
              <w:ind w:firstLine="7" w:firstLineChars="3"/>
              <w:rPr>
                <w:rFonts w:ascii="仿宋_GB2312" w:hAnsi="楷体" w:eastAsia="仿宋_GB2312"/>
                <w:sz w:val="24"/>
              </w:rPr>
            </w:pPr>
          </w:p>
          <w:p>
            <w:pPr>
              <w:spacing w:line="280" w:lineRule="exact"/>
              <w:rPr>
                <w:rFonts w:ascii="仿宋_GB2312" w:hAnsi="楷体" w:eastAsia="仿宋_GB2312"/>
                <w:sz w:val="24"/>
              </w:rPr>
            </w:pPr>
            <w:r>
              <w:rPr>
                <w:rFonts w:hint="eastAsia" w:ascii="仿宋_GB2312" w:hAnsi="楷体" w:eastAsia="仿宋_GB2312"/>
                <w:sz w:val="24"/>
              </w:rPr>
              <w:t>2.区域规划和开发重点</w:t>
            </w:r>
          </w:p>
          <w:p>
            <w:pPr>
              <w:spacing w:line="280" w:lineRule="exact"/>
              <w:ind w:left="360"/>
              <w:rPr>
                <w:rFonts w:ascii="仿宋_GB2312" w:hAnsi="楷体" w:eastAsia="仿宋_GB2312"/>
                <w:sz w:val="24"/>
              </w:rPr>
            </w:pPr>
          </w:p>
          <w:p>
            <w:pPr>
              <w:spacing w:line="280" w:lineRule="exact"/>
              <w:ind w:left="360"/>
              <w:rPr>
                <w:rFonts w:ascii="仿宋_GB2312" w:hAnsi="楷体" w:eastAsia="仿宋_GB2312"/>
                <w:sz w:val="24"/>
              </w:rPr>
            </w:pPr>
          </w:p>
          <w:p>
            <w:pPr>
              <w:spacing w:line="280" w:lineRule="exact"/>
              <w:ind w:left="360"/>
              <w:rPr>
                <w:rFonts w:ascii="仿宋_GB2312" w:hAnsi="楷体" w:eastAsia="仿宋_GB2312"/>
                <w:sz w:val="24"/>
              </w:rPr>
            </w:pPr>
          </w:p>
          <w:p>
            <w:pPr>
              <w:spacing w:line="280" w:lineRule="exact"/>
              <w:ind w:left="360"/>
              <w:rPr>
                <w:rFonts w:ascii="仿宋_GB2312" w:hAnsi="楷体" w:eastAsia="仿宋_GB2312"/>
                <w:sz w:val="24"/>
              </w:rPr>
            </w:pPr>
          </w:p>
          <w:p>
            <w:pPr>
              <w:spacing w:line="280" w:lineRule="exact"/>
              <w:ind w:left="360"/>
              <w:rPr>
                <w:rFonts w:ascii="仿宋_GB2312" w:hAnsi="楷体" w:eastAsia="仿宋_GB2312"/>
                <w:sz w:val="24"/>
              </w:rPr>
            </w:pPr>
          </w:p>
          <w:p>
            <w:pPr>
              <w:spacing w:line="280" w:lineRule="exact"/>
              <w:ind w:firstLine="7" w:firstLineChars="3"/>
              <w:rPr>
                <w:rFonts w:ascii="仿宋_GB2312" w:hAnsi="楷体" w:eastAsia="仿宋_GB2312"/>
                <w:sz w:val="24"/>
              </w:rPr>
            </w:pPr>
          </w:p>
          <w:p>
            <w:pPr>
              <w:spacing w:line="280" w:lineRule="exact"/>
              <w:rPr>
                <w:rFonts w:ascii="仿宋_GB2312" w:hAnsi="楷体" w:eastAsia="仿宋_GB2312"/>
                <w:sz w:val="24"/>
              </w:rPr>
            </w:pPr>
            <w:r>
              <w:rPr>
                <w:rFonts w:hint="eastAsia" w:ascii="仿宋_GB2312" w:hAnsi="楷体" w:eastAsia="仿宋_GB2312"/>
                <w:sz w:val="24"/>
              </w:rPr>
              <w:t>3.示范价值：具有市场影响力的项目产品，价值贡献率大（包括经济价值、社会价值，如产值、税收、就业、扶贫等）</w:t>
            </w:r>
          </w:p>
          <w:p>
            <w:pPr>
              <w:spacing w:line="280" w:lineRule="exact"/>
              <w:ind w:firstLine="7" w:firstLineChars="3"/>
              <w:rPr>
                <w:rFonts w:ascii="仿宋_GB2312" w:hAnsi="楷体" w:eastAsia="仿宋_GB2312"/>
                <w:sz w:val="24"/>
              </w:rPr>
            </w:pPr>
          </w:p>
          <w:p>
            <w:pPr>
              <w:spacing w:line="280" w:lineRule="exact"/>
              <w:rPr>
                <w:rFonts w:ascii="仿宋_GB2312" w:hAnsi="宋体" w:eastAsia="仿宋_GB2312"/>
                <w:sz w:val="24"/>
              </w:rPr>
            </w:pPr>
          </w:p>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44" w:type="dxa"/>
            <w:gridSpan w:val="13"/>
            <w:vAlign w:val="center"/>
          </w:tcPr>
          <w:p>
            <w:pPr>
              <w:spacing w:beforeLines="20" w:line="280" w:lineRule="exact"/>
              <w:rPr>
                <w:rFonts w:ascii="仿宋_GB2312" w:hAnsi="宋体" w:eastAsia="仿宋_GB2312"/>
                <w:sz w:val="24"/>
              </w:rPr>
            </w:pPr>
            <w:r>
              <w:rPr>
                <w:rFonts w:hint="eastAsia" w:ascii="仿宋_GB2312" w:hAnsi="黑体" w:eastAsia="仿宋_GB2312"/>
                <w:sz w:val="24"/>
              </w:rPr>
              <w:t>五、保障措施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5" w:hRule="atLeast"/>
          <w:jc w:val="center"/>
        </w:trPr>
        <w:tc>
          <w:tcPr>
            <w:tcW w:w="8544" w:type="dxa"/>
            <w:gridSpan w:val="13"/>
            <w:vAlign w:val="center"/>
          </w:tcPr>
          <w:p>
            <w:pPr>
              <w:spacing w:line="280" w:lineRule="exact"/>
              <w:ind w:right="567"/>
              <w:outlineLvl w:val="0"/>
              <w:rPr>
                <w:rFonts w:ascii="仿宋_GB2312" w:hAnsi="楷体" w:eastAsia="仿宋_GB2312"/>
                <w:sz w:val="24"/>
              </w:rPr>
            </w:pPr>
            <w:r>
              <w:rPr>
                <w:rFonts w:hint="eastAsia" w:ascii="仿宋_GB2312" w:hAnsi="楷体" w:eastAsia="仿宋_GB2312"/>
                <w:sz w:val="24"/>
              </w:rPr>
              <w:t>（政策保障、资金保障、人才保障等（是否有行业监管，有详细的执行落地计划等）</w:t>
            </w:r>
          </w:p>
          <w:p>
            <w:pPr>
              <w:spacing w:line="280" w:lineRule="exact"/>
              <w:ind w:right="567"/>
              <w:outlineLvl w:val="0"/>
              <w:rPr>
                <w:rFonts w:ascii="仿宋_GB2312" w:hAnsi="楷体" w:eastAsia="仿宋_GB2312"/>
                <w:sz w:val="24"/>
              </w:rPr>
            </w:pPr>
          </w:p>
          <w:p>
            <w:pPr>
              <w:spacing w:line="280" w:lineRule="exact"/>
              <w:ind w:right="567"/>
              <w:outlineLvl w:val="0"/>
              <w:rPr>
                <w:rFonts w:ascii="仿宋_GB2312" w:hAnsi="楷体" w:eastAsia="仿宋_GB2312"/>
                <w:sz w:val="24"/>
              </w:rPr>
            </w:pPr>
          </w:p>
          <w:p>
            <w:pPr>
              <w:spacing w:line="280" w:lineRule="exact"/>
              <w:ind w:right="567"/>
              <w:outlineLvl w:val="0"/>
              <w:rPr>
                <w:rFonts w:ascii="仿宋_GB2312" w:hAnsi="楷体" w:eastAsia="仿宋_GB2312"/>
                <w:sz w:val="24"/>
              </w:rPr>
            </w:pPr>
          </w:p>
          <w:p>
            <w:pPr>
              <w:spacing w:line="280" w:lineRule="exact"/>
              <w:ind w:right="567"/>
              <w:outlineLvl w:val="0"/>
              <w:rPr>
                <w:rFonts w:ascii="仿宋_GB2312" w:hAnsi="楷体" w:eastAsia="仿宋_GB2312"/>
                <w:sz w:val="24"/>
              </w:rPr>
            </w:pPr>
          </w:p>
          <w:p>
            <w:pPr>
              <w:spacing w:line="280" w:lineRule="exact"/>
              <w:ind w:right="567"/>
              <w:outlineLvl w:val="0"/>
              <w:rPr>
                <w:rFonts w:ascii="仿宋_GB2312" w:hAnsi="楷体" w:eastAsia="仿宋_GB2312"/>
                <w:sz w:val="24"/>
              </w:rPr>
            </w:pPr>
          </w:p>
          <w:p>
            <w:pPr>
              <w:spacing w:line="280" w:lineRule="exact"/>
              <w:ind w:right="567"/>
              <w:outlineLvl w:val="0"/>
              <w:rPr>
                <w:rFonts w:ascii="仿宋_GB2312" w:hAnsi="楷体" w:eastAsia="仿宋_GB2312"/>
                <w:sz w:val="24"/>
              </w:rPr>
            </w:pPr>
          </w:p>
          <w:p>
            <w:pPr>
              <w:spacing w:line="280" w:lineRule="exact"/>
              <w:ind w:right="567"/>
              <w:outlineLvl w:val="0"/>
              <w:rPr>
                <w:rFonts w:ascii="仿宋_GB2312" w:hAnsi="楷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8" w:hRule="atLeast"/>
          <w:jc w:val="center"/>
        </w:trPr>
        <w:tc>
          <w:tcPr>
            <w:tcW w:w="8544" w:type="dxa"/>
            <w:gridSpan w:val="13"/>
            <w:vAlign w:val="center"/>
          </w:tcPr>
          <w:p>
            <w:pPr>
              <w:spacing w:line="280" w:lineRule="exact"/>
              <w:ind w:right="567"/>
              <w:outlineLvl w:val="0"/>
              <w:rPr>
                <w:rFonts w:ascii="仿宋_GB2312" w:hAnsi="黑体" w:eastAsia="仿宋_GB2312"/>
                <w:sz w:val="24"/>
              </w:rPr>
            </w:pPr>
            <w:r>
              <w:rPr>
                <w:rFonts w:hint="eastAsia" w:ascii="仿宋_GB2312" w:hAnsi="黑体" w:eastAsia="仿宋_GB2312"/>
                <w:sz w:val="24"/>
              </w:rPr>
              <w:t>六、归属地行业主管部门推荐意见</w:t>
            </w:r>
          </w:p>
          <w:p>
            <w:pPr>
              <w:spacing w:line="280" w:lineRule="exact"/>
              <w:ind w:right="567"/>
              <w:outlineLvl w:val="0"/>
              <w:rPr>
                <w:rFonts w:ascii="仿宋_GB2312" w:hAnsi="宋体" w:eastAsia="仿宋_GB2312"/>
                <w:sz w:val="24"/>
              </w:rPr>
            </w:pPr>
          </w:p>
          <w:p>
            <w:pPr>
              <w:spacing w:line="280" w:lineRule="exact"/>
              <w:ind w:right="567"/>
              <w:outlineLvl w:val="0"/>
              <w:rPr>
                <w:rFonts w:ascii="仿宋_GB2312" w:hAnsi="宋体" w:eastAsia="仿宋_GB2312"/>
                <w:sz w:val="24"/>
              </w:rPr>
            </w:pPr>
          </w:p>
          <w:p>
            <w:pPr>
              <w:spacing w:line="280" w:lineRule="exact"/>
              <w:ind w:right="567"/>
              <w:outlineLvl w:val="0"/>
              <w:rPr>
                <w:rFonts w:ascii="仿宋_GB2312" w:hAnsi="宋体" w:eastAsia="仿宋_GB2312"/>
                <w:sz w:val="24"/>
              </w:rPr>
            </w:pPr>
          </w:p>
          <w:p>
            <w:pPr>
              <w:spacing w:line="280" w:lineRule="exact"/>
              <w:ind w:firstLine="1440" w:firstLineChars="600"/>
              <w:rPr>
                <w:rFonts w:ascii="仿宋_GB2312" w:eastAsia="仿宋_GB2312"/>
                <w:color w:val="000000"/>
                <w:kern w:val="0"/>
                <w:sz w:val="24"/>
              </w:rPr>
            </w:pPr>
            <w:r>
              <w:rPr>
                <w:rFonts w:hint="eastAsia" w:ascii="仿宋_GB2312" w:eastAsia="仿宋_GB2312"/>
                <w:color w:val="000000"/>
                <w:kern w:val="0"/>
                <w:sz w:val="24"/>
              </w:rPr>
              <w:t xml:space="preserve">                                     </w:t>
            </w:r>
            <w:r>
              <w:rPr>
                <w:rFonts w:hint="eastAsia" w:ascii="仿宋_GB2312" w:eastAsia="仿宋_GB2312" w:cs="宋体"/>
                <w:color w:val="000000"/>
                <w:kern w:val="0"/>
                <w:sz w:val="24"/>
              </w:rPr>
              <w:t>（盖章）</w:t>
            </w:r>
          </w:p>
          <w:p>
            <w:pPr>
              <w:spacing w:line="280" w:lineRule="exact"/>
              <w:rPr>
                <w:rFonts w:ascii="仿宋_GB2312" w:eastAsia="仿宋_GB2312"/>
                <w:color w:val="000000"/>
                <w:kern w:val="0"/>
                <w:sz w:val="24"/>
              </w:rPr>
            </w:pPr>
          </w:p>
          <w:p>
            <w:pPr>
              <w:spacing w:line="280" w:lineRule="exact"/>
              <w:ind w:firstLine="1200" w:firstLineChars="500"/>
              <w:rPr>
                <w:rFonts w:ascii="仿宋_GB2312" w:eastAsia="仿宋_GB2312"/>
                <w:color w:val="000000"/>
                <w:kern w:val="0"/>
                <w:sz w:val="24"/>
              </w:rPr>
            </w:pPr>
            <w:r>
              <w:rPr>
                <w:rFonts w:hint="eastAsia" w:ascii="仿宋_GB2312" w:eastAsia="仿宋_GB2312"/>
                <w:color w:val="000000"/>
                <w:kern w:val="0"/>
                <w:sz w:val="24"/>
              </w:rPr>
              <w:t xml:space="preserve">                                    </w:t>
            </w:r>
            <w:r>
              <w:rPr>
                <w:rFonts w:hint="eastAsia" w:ascii="仿宋_GB2312" w:eastAsia="仿宋_GB2312" w:cs="宋体"/>
                <w:color w:val="000000"/>
                <w:kern w:val="0"/>
                <w:sz w:val="24"/>
              </w:rPr>
              <w:t>年</w:t>
            </w:r>
            <w:r>
              <w:rPr>
                <w:rFonts w:hint="eastAsia" w:ascii="仿宋_GB2312" w:eastAsia="仿宋_GB2312"/>
                <w:color w:val="000000"/>
                <w:kern w:val="0"/>
                <w:sz w:val="24"/>
              </w:rPr>
              <w:t xml:space="preserve">      </w:t>
            </w:r>
            <w:r>
              <w:rPr>
                <w:rFonts w:hint="eastAsia" w:ascii="仿宋_GB2312" w:eastAsia="仿宋_GB2312" w:cs="宋体"/>
                <w:color w:val="000000"/>
                <w:kern w:val="0"/>
                <w:sz w:val="24"/>
              </w:rPr>
              <w:t>月</w:t>
            </w:r>
            <w:r>
              <w:rPr>
                <w:rFonts w:hint="eastAsia" w:ascii="仿宋_GB2312" w:eastAsia="仿宋_GB2312"/>
                <w:color w:val="000000"/>
                <w:kern w:val="0"/>
                <w:sz w:val="24"/>
              </w:rPr>
              <w:t xml:space="preserve">     </w:t>
            </w:r>
            <w:r>
              <w:rPr>
                <w:rFonts w:hint="eastAsia" w:ascii="仿宋_GB2312" w:eastAsia="仿宋_GB2312" w:cs="宋体"/>
                <w:color w:val="000000"/>
                <w:kern w:val="0"/>
                <w:sz w:val="24"/>
              </w:rPr>
              <w:t>日</w:t>
            </w:r>
          </w:p>
          <w:p>
            <w:pPr>
              <w:spacing w:line="280" w:lineRule="exact"/>
              <w:ind w:right="567"/>
              <w:outlineLvl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6" w:hRule="atLeast"/>
          <w:jc w:val="center"/>
        </w:trPr>
        <w:tc>
          <w:tcPr>
            <w:tcW w:w="8544" w:type="dxa"/>
            <w:gridSpan w:val="13"/>
            <w:vAlign w:val="center"/>
          </w:tcPr>
          <w:p>
            <w:pPr>
              <w:spacing w:line="280" w:lineRule="exact"/>
              <w:ind w:right="567"/>
              <w:outlineLvl w:val="0"/>
              <w:rPr>
                <w:rFonts w:ascii="仿宋_GB2312" w:hAnsi="黑体" w:eastAsia="仿宋_GB2312"/>
                <w:sz w:val="24"/>
              </w:rPr>
            </w:pPr>
            <w:r>
              <w:rPr>
                <w:rFonts w:hint="eastAsia" w:ascii="仿宋_GB2312" w:hAnsi="黑体" w:eastAsia="仿宋_GB2312"/>
                <w:sz w:val="24"/>
              </w:rPr>
              <w:t>七、旅游与中医药管理部门联合推荐意见：</w:t>
            </w:r>
          </w:p>
          <w:p>
            <w:pPr>
              <w:spacing w:line="280" w:lineRule="exact"/>
              <w:jc w:val="center"/>
              <w:rPr>
                <w:rFonts w:ascii="仿宋_GB2312" w:eastAsia="仿宋_GB2312"/>
                <w:color w:val="000000"/>
                <w:kern w:val="0"/>
                <w:sz w:val="24"/>
              </w:rPr>
            </w:pPr>
          </w:p>
          <w:p>
            <w:pPr>
              <w:spacing w:line="280" w:lineRule="exact"/>
              <w:jc w:val="left"/>
              <w:rPr>
                <w:rFonts w:ascii="仿宋_GB2312" w:eastAsia="仿宋_GB2312"/>
                <w:color w:val="000000"/>
                <w:kern w:val="0"/>
                <w:sz w:val="24"/>
              </w:rPr>
            </w:pPr>
          </w:p>
          <w:p>
            <w:pPr>
              <w:spacing w:line="280" w:lineRule="exact"/>
              <w:rPr>
                <w:rFonts w:ascii="仿宋_GB2312" w:eastAsia="仿宋_GB2312"/>
                <w:color w:val="000000"/>
                <w:kern w:val="0"/>
                <w:sz w:val="24"/>
              </w:rPr>
            </w:pPr>
            <w:r>
              <w:rPr>
                <w:rFonts w:hint="eastAsia" w:ascii="仿宋_GB2312" w:eastAsia="仿宋_GB2312"/>
                <w:color w:val="000000"/>
                <w:kern w:val="0"/>
                <w:sz w:val="24"/>
              </w:rPr>
              <w:t xml:space="preserve">             </w:t>
            </w:r>
            <w:r>
              <w:rPr>
                <w:rFonts w:hint="eastAsia" w:ascii="仿宋_GB2312" w:eastAsia="仿宋_GB2312" w:cs="宋体"/>
                <w:color w:val="000000"/>
                <w:kern w:val="0"/>
                <w:sz w:val="24"/>
              </w:rPr>
              <w:t>旅游部门</w:t>
            </w:r>
            <w:r>
              <w:rPr>
                <w:rFonts w:hint="eastAsia" w:ascii="仿宋_GB2312" w:eastAsia="仿宋_GB2312"/>
                <w:color w:val="000000"/>
                <w:kern w:val="0"/>
                <w:sz w:val="24"/>
              </w:rPr>
              <w:t xml:space="preserve">                        </w:t>
            </w:r>
            <w:r>
              <w:rPr>
                <w:rFonts w:hint="eastAsia" w:ascii="仿宋_GB2312" w:eastAsia="仿宋_GB2312" w:cs="宋体"/>
                <w:color w:val="000000"/>
                <w:kern w:val="0"/>
                <w:sz w:val="24"/>
              </w:rPr>
              <w:t>中医药管理部门</w:t>
            </w:r>
            <w:r>
              <w:rPr>
                <w:rFonts w:hint="eastAsia" w:ascii="仿宋_GB2312" w:eastAsia="仿宋_GB2312"/>
                <w:color w:val="000000"/>
                <w:kern w:val="0"/>
                <w:sz w:val="24"/>
              </w:rPr>
              <w:t xml:space="preserve"> </w:t>
            </w:r>
          </w:p>
          <w:p>
            <w:pPr>
              <w:spacing w:line="280" w:lineRule="exact"/>
              <w:rPr>
                <w:rFonts w:ascii="仿宋_GB2312" w:eastAsia="仿宋_GB2312"/>
                <w:color w:val="000000"/>
                <w:kern w:val="0"/>
                <w:sz w:val="24"/>
              </w:rPr>
            </w:pPr>
          </w:p>
          <w:p>
            <w:pPr>
              <w:spacing w:line="280" w:lineRule="exact"/>
              <w:jc w:val="center"/>
              <w:rPr>
                <w:rFonts w:ascii="仿宋_GB2312" w:eastAsia="仿宋_GB2312"/>
                <w:color w:val="000000"/>
                <w:kern w:val="0"/>
                <w:sz w:val="24"/>
              </w:rPr>
            </w:pPr>
          </w:p>
          <w:p>
            <w:pPr>
              <w:spacing w:line="280" w:lineRule="exact"/>
              <w:ind w:firstLine="1440" w:firstLineChars="600"/>
              <w:rPr>
                <w:rFonts w:ascii="仿宋_GB2312" w:eastAsia="仿宋_GB2312"/>
                <w:color w:val="000000"/>
                <w:kern w:val="0"/>
                <w:sz w:val="24"/>
              </w:rPr>
            </w:pPr>
            <w:r>
              <w:rPr>
                <w:rFonts w:hint="eastAsia" w:ascii="仿宋_GB2312" w:eastAsia="仿宋_GB2312" w:cs="宋体"/>
                <w:color w:val="000000"/>
                <w:kern w:val="0"/>
                <w:sz w:val="24"/>
              </w:rPr>
              <w:t>（盖章</w:t>
            </w:r>
            <w:r>
              <w:rPr>
                <w:rFonts w:hint="eastAsia" w:ascii="仿宋_GB2312" w:eastAsia="仿宋_GB2312"/>
                <w:color w:val="000000"/>
                <w:kern w:val="0"/>
                <w:sz w:val="24"/>
              </w:rPr>
              <w:t xml:space="preserve"> </w:t>
            </w:r>
            <w:r>
              <w:rPr>
                <w:rFonts w:hint="eastAsia" w:ascii="仿宋_GB2312" w:eastAsia="仿宋_GB2312" w:cs="宋体"/>
                <w:color w:val="000000"/>
                <w:kern w:val="0"/>
                <w:sz w:val="24"/>
              </w:rPr>
              <w:t>）</w:t>
            </w:r>
            <w:r>
              <w:rPr>
                <w:rFonts w:hint="eastAsia" w:ascii="仿宋_GB2312" w:eastAsia="仿宋_GB2312"/>
                <w:color w:val="000000"/>
                <w:kern w:val="0"/>
                <w:sz w:val="24"/>
              </w:rPr>
              <w:t xml:space="preserve">                            </w:t>
            </w:r>
            <w:r>
              <w:rPr>
                <w:rFonts w:hint="eastAsia" w:ascii="仿宋_GB2312" w:eastAsia="仿宋_GB2312" w:cs="宋体"/>
                <w:color w:val="000000"/>
                <w:kern w:val="0"/>
                <w:sz w:val="24"/>
              </w:rPr>
              <w:t>（盖章）</w:t>
            </w:r>
          </w:p>
          <w:p>
            <w:pPr>
              <w:spacing w:line="280" w:lineRule="exact"/>
              <w:jc w:val="center"/>
              <w:rPr>
                <w:rFonts w:ascii="仿宋_GB2312" w:eastAsia="仿宋_GB2312"/>
                <w:color w:val="000000"/>
                <w:kern w:val="0"/>
                <w:sz w:val="24"/>
              </w:rPr>
            </w:pPr>
          </w:p>
          <w:p>
            <w:pPr>
              <w:spacing w:line="280" w:lineRule="exact"/>
              <w:ind w:right="567"/>
              <w:outlineLvl w:val="0"/>
              <w:rPr>
                <w:rFonts w:ascii="仿宋_GB2312" w:hAnsi="宋体" w:eastAsia="仿宋_GB2312"/>
                <w:sz w:val="24"/>
              </w:rPr>
            </w:pPr>
            <w:r>
              <w:rPr>
                <w:rFonts w:hint="eastAsia" w:ascii="仿宋_GB2312" w:eastAsia="仿宋_GB2312"/>
                <w:color w:val="000000"/>
                <w:kern w:val="0"/>
                <w:sz w:val="24"/>
              </w:rPr>
              <w:t xml:space="preserve">            </w:t>
            </w:r>
            <w:r>
              <w:rPr>
                <w:rFonts w:hint="eastAsia" w:ascii="仿宋_GB2312" w:eastAsia="仿宋_GB2312" w:cs="宋体"/>
                <w:color w:val="000000"/>
                <w:kern w:val="0"/>
                <w:sz w:val="24"/>
              </w:rPr>
              <w:t>年</w:t>
            </w:r>
            <w:r>
              <w:rPr>
                <w:rFonts w:hint="eastAsia" w:ascii="仿宋_GB2312" w:eastAsia="仿宋_GB2312"/>
                <w:color w:val="000000"/>
                <w:kern w:val="0"/>
                <w:sz w:val="24"/>
              </w:rPr>
              <w:t xml:space="preserve">      </w:t>
            </w:r>
            <w:r>
              <w:rPr>
                <w:rFonts w:hint="eastAsia" w:ascii="仿宋_GB2312" w:eastAsia="仿宋_GB2312" w:cs="宋体"/>
                <w:color w:val="000000"/>
                <w:kern w:val="0"/>
                <w:sz w:val="24"/>
              </w:rPr>
              <w:t>月</w:t>
            </w:r>
            <w:r>
              <w:rPr>
                <w:rFonts w:hint="eastAsia" w:ascii="仿宋_GB2312" w:eastAsia="仿宋_GB2312"/>
                <w:color w:val="000000"/>
                <w:kern w:val="0"/>
                <w:sz w:val="24"/>
              </w:rPr>
              <w:t xml:space="preserve">     </w:t>
            </w:r>
            <w:r>
              <w:rPr>
                <w:rFonts w:hint="eastAsia" w:ascii="仿宋_GB2312" w:eastAsia="仿宋_GB2312" w:cs="宋体"/>
                <w:color w:val="000000"/>
                <w:kern w:val="0"/>
                <w:sz w:val="24"/>
              </w:rPr>
              <w:t>日</w:t>
            </w:r>
            <w:r>
              <w:rPr>
                <w:rFonts w:hint="eastAsia" w:ascii="仿宋_GB2312" w:eastAsia="仿宋_GB2312"/>
                <w:color w:val="000000"/>
                <w:kern w:val="0"/>
                <w:sz w:val="24"/>
              </w:rPr>
              <w:t xml:space="preserve">                  </w:t>
            </w:r>
            <w:r>
              <w:rPr>
                <w:rFonts w:hint="eastAsia" w:ascii="仿宋_GB2312" w:eastAsia="仿宋_GB2312" w:cs="宋体"/>
                <w:color w:val="000000"/>
                <w:kern w:val="0"/>
                <w:sz w:val="24"/>
              </w:rPr>
              <w:t>年</w:t>
            </w:r>
            <w:r>
              <w:rPr>
                <w:rFonts w:hint="eastAsia" w:ascii="仿宋_GB2312" w:eastAsia="仿宋_GB2312"/>
                <w:color w:val="000000"/>
                <w:kern w:val="0"/>
                <w:sz w:val="24"/>
              </w:rPr>
              <w:t xml:space="preserve">    </w:t>
            </w:r>
            <w:r>
              <w:rPr>
                <w:rFonts w:hint="eastAsia" w:ascii="仿宋_GB2312" w:eastAsia="仿宋_GB2312" w:cs="宋体"/>
                <w:color w:val="000000"/>
                <w:kern w:val="0"/>
                <w:sz w:val="24"/>
              </w:rPr>
              <w:t>月</w:t>
            </w:r>
            <w:r>
              <w:rPr>
                <w:rFonts w:hint="eastAsia" w:ascii="仿宋_GB2312" w:eastAsia="仿宋_GB2312"/>
                <w:color w:val="000000"/>
                <w:kern w:val="0"/>
                <w:sz w:val="24"/>
              </w:rPr>
              <w:t xml:space="preserve">     </w:t>
            </w:r>
            <w:r>
              <w:rPr>
                <w:rFonts w:hint="eastAsia" w:ascii="仿宋_GB2312" w:eastAsia="仿宋_GB2312" w:cs="宋体"/>
                <w:color w:val="000000"/>
                <w:kern w:val="0"/>
                <w:sz w:val="24"/>
              </w:rPr>
              <w:t>日</w:t>
            </w:r>
          </w:p>
        </w:tc>
      </w:tr>
    </w:tbl>
    <w:p>
      <w:pPr>
        <w:rPr>
          <w:rFonts w:ascii="仿宋_GB2312" w:eastAsia="仿宋_GB2312"/>
        </w:rPr>
      </w:pPr>
    </w:p>
    <w:p>
      <w:pPr>
        <w:rPr>
          <w:rFonts w:ascii="仿宋_GB2312" w:eastAsia="仿宋_GB2312"/>
          <w:lang w:val="en-US"/>
        </w:rPr>
      </w:pPr>
      <w:r>
        <w:rPr>
          <w:rFonts w:ascii="仿宋_GB2312" w:eastAsia="仿宋_GB2312"/>
          <w:lang w:val="en-US"/>
        </w:rPr>
        <w:t xml:space="preserve">  </w:t>
      </w:r>
      <w:r>
        <w:rPr>
          <w:rFonts w:hint="eastAsia" w:ascii="仿宋_GB2312" w:hAnsi="楷体" w:eastAsia="仿宋_GB2312"/>
          <w:sz w:val="24"/>
          <w:lang w:val="en-US" w:eastAsia="zh-CN"/>
        </w:rPr>
        <w:t>注：文字说明、印证材料较多时可附页。</w:t>
      </w:r>
    </w:p>
    <w:p>
      <w:pPr>
        <w:rPr>
          <w:rFonts w:ascii="仿宋_GB2312" w:eastAsia="仿宋_GB2312"/>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3000509000000000000"/>
    <w:charset w:val="86"/>
    <w:family w:val="script"/>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方正黑体简体">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FD3BC9"/>
    <w:rsid w:val="68FD3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2018-09-17T09:23:00Z</dcterms:created>
  <dc:creator>happy</dc:creator>
  <cp:lastModifiedBy>happy</cp:lastModifiedBy>
  <dcterms:modified xsi:type="dcterms:W3CDTF">2018-09-17T09:24:09Z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