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val="0"/>
        <w:autoSpaceDN w:val="0"/>
        <w:bidi w:val="0"/>
        <w:adjustRightInd w:val="0"/>
        <w:spacing w:line="360" w:lineRule="auto"/>
        <w:ind w:left="0" w:leftChars="0"/>
        <w:textAlignment w:val="auto"/>
        <w:outlineLvl w:val="9"/>
        <w:rPr>
          <w:rFonts w:hint="eastAsia" w:ascii="仿宋" w:hAnsi="仿宋" w:eastAsia="仿宋"/>
          <w:b/>
          <w:bCs/>
          <w:sz w:val="32"/>
          <w:szCs w:val="32"/>
          <w:lang w:val="zh-CN"/>
        </w:rPr>
      </w:pPr>
      <w:bookmarkStart w:id="0" w:name="_GoBack"/>
      <w:bookmarkEnd w:id="0"/>
      <w:r>
        <w:rPr>
          <w:rFonts w:hint="eastAsia" w:ascii="仿宋" w:hAnsi="仿宋" w:eastAsia="仿宋"/>
          <w:b/>
          <w:bCs/>
          <w:sz w:val="32"/>
          <w:szCs w:val="32"/>
          <w:lang w:val="zh-CN"/>
        </w:rPr>
        <w:t>附表2：</w:t>
      </w:r>
    </w:p>
    <w:p>
      <w:pPr>
        <w:pStyle w:val="3"/>
        <w:keepNext w:val="0"/>
        <w:keepLines w:val="0"/>
        <w:pageBreakBefore w:val="0"/>
        <w:kinsoku/>
        <w:overflowPunct/>
        <w:topLinePunct w:val="0"/>
        <w:bidi w:val="0"/>
        <w:spacing w:line="360" w:lineRule="auto"/>
        <w:ind w:left="0" w:leftChars="0"/>
        <w:jc w:val="center"/>
        <w:textAlignment w:val="auto"/>
        <w:outlineLvl w:val="9"/>
        <w:rPr>
          <w:rFonts w:ascii="仿宋" w:hAnsi="仿宋" w:eastAsia="仿宋"/>
          <w:b/>
          <w:sz w:val="32"/>
          <w:szCs w:val="32"/>
        </w:rPr>
      </w:pPr>
      <w:r>
        <w:rPr>
          <w:rFonts w:hint="eastAsia" w:ascii="仿宋" w:hAnsi="仿宋" w:eastAsia="仿宋"/>
          <w:b/>
          <w:sz w:val="32"/>
          <w:szCs w:val="32"/>
        </w:rPr>
        <w:t>供应商书面声明函</w:t>
      </w:r>
    </w:p>
    <w:p>
      <w:pPr>
        <w:keepNext w:val="0"/>
        <w:keepLines w:val="0"/>
        <w:pageBreakBefore w:val="0"/>
        <w:kinsoku/>
        <w:overflowPunct/>
        <w:topLinePunct w:val="0"/>
        <w:bidi w:val="0"/>
        <w:spacing w:line="360" w:lineRule="auto"/>
        <w:ind w:left="0" w:leftChars="0" w:firstLine="640" w:firstLineChars="200"/>
        <w:textAlignment w:val="auto"/>
        <w:outlineLvl w:val="9"/>
        <w:rPr>
          <w:rFonts w:ascii="仿宋" w:hAnsi="仿宋" w:eastAsia="仿宋"/>
          <w:sz w:val="32"/>
          <w:szCs w:val="32"/>
        </w:rPr>
      </w:pPr>
      <w:r>
        <w:rPr>
          <w:rFonts w:hint="eastAsia" w:ascii="仿宋" w:hAnsi="仿宋" w:eastAsia="仿宋"/>
          <w:sz w:val="32"/>
          <w:szCs w:val="32"/>
        </w:rPr>
        <w:t>本单位郑重声明：</w:t>
      </w:r>
    </w:p>
    <w:p>
      <w:pPr>
        <w:keepNext w:val="0"/>
        <w:keepLines w:val="0"/>
        <w:pageBreakBefore w:val="0"/>
        <w:kinsoku/>
        <w:overflowPunct/>
        <w:topLinePunct w:val="0"/>
        <w:bidi w:val="0"/>
        <w:spacing w:line="360" w:lineRule="auto"/>
        <w:ind w:left="0" w:leftChars="0" w:firstLine="640" w:firstLineChars="200"/>
        <w:textAlignment w:val="auto"/>
        <w:outlineLvl w:val="9"/>
        <w:rPr>
          <w:rFonts w:ascii="仿宋" w:hAnsi="仿宋" w:eastAsia="仿宋"/>
          <w:sz w:val="32"/>
          <w:szCs w:val="32"/>
        </w:rPr>
      </w:pPr>
      <w:r>
        <w:rPr>
          <w:rFonts w:hint="eastAsia" w:ascii="仿宋" w:hAnsi="仿宋" w:eastAsia="仿宋"/>
          <w:sz w:val="32"/>
          <w:szCs w:val="32"/>
        </w:rPr>
        <w:t>我单位在参加协商活动前三年内在经营活动中</w:t>
      </w:r>
      <w:r>
        <w:rPr>
          <w:rFonts w:hint="eastAsia" w:ascii="仿宋" w:hAnsi="仿宋" w:eastAsia="仿宋"/>
          <w:sz w:val="32"/>
          <w:szCs w:val="32"/>
          <w:u w:val="single"/>
        </w:rPr>
        <w:t>没有</w:t>
      </w:r>
      <w:r>
        <w:rPr>
          <w:rFonts w:hint="eastAsia" w:ascii="仿宋" w:hAnsi="仿宋" w:eastAsia="仿宋"/>
          <w:sz w:val="32"/>
          <w:szCs w:val="32"/>
        </w:rPr>
        <w:t>《政府采购法》第二十二条第一款第</w:t>
      </w: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项所称重大违法记录，包括：</w:t>
      </w:r>
    </w:p>
    <w:p>
      <w:pPr>
        <w:keepNext w:val="0"/>
        <w:keepLines w:val="0"/>
        <w:pageBreakBefore w:val="0"/>
        <w:kinsoku/>
        <w:overflowPunct/>
        <w:topLinePunct w:val="0"/>
        <w:bidi w:val="0"/>
        <w:spacing w:line="360" w:lineRule="auto"/>
        <w:ind w:left="0" w:lef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我单位或者其法定代表人、董事、监事、高级管理人员未因经营活动中的违法行为受到刑事处罚或者责令停产停业、吊销许可证或者执照、较大数额罚款等行政处罚。</w:t>
      </w:r>
    </w:p>
    <w:p>
      <w:pPr>
        <w:keepNext w:val="0"/>
        <w:keepLines w:val="0"/>
        <w:pageBreakBefore w:val="0"/>
        <w:widowControl/>
        <w:kinsoku/>
        <w:overflowPunct/>
        <w:topLinePunct w:val="0"/>
        <w:bidi w:val="0"/>
        <w:spacing w:line="360" w:lineRule="auto"/>
        <w:ind w:left="0" w:lef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我单位无以下不良信用记录情形：</w:t>
      </w:r>
    </w:p>
    <w:p>
      <w:pPr>
        <w:keepNext w:val="0"/>
        <w:keepLines w:val="0"/>
        <w:pageBreakBefore w:val="0"/>
        <w:kinsoku/>
        <w:overflowPunct/>
        <w:topLinePunct w:val="0"/>
        <w:bidi w:val="0"/>
        <w:spacing w:line="360" w:lineRule="auto"/>
        <w:ind w:left="0" w:leftChars="0" w:firstLine="640" w:firstLineChars="200"/>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我方______（填“未被列入”或“被列入”）失信被执行人名单。</w:t>
      </w:r>
    </w:p>
    <w:p>
      <w:pPr>
        <w:keepNext w:val="0"/>
        <w:keepLines w:val="0"/>
        <w:pageBreakBefore w:val="0"/>
        <w:kinsoku/>
        <w:overflowPunct/>
        <w:topLinePunct w:val="0"/>
        <w:bidi w:val="0"/>
        <w:spacing w:line="360" w:lineRule="auto"/>
        <w:ind w:left="0" w:leftChars="0" w:firstLine="640" w:firstLineChars="200"/>
        <w:textAlignment w:val="auto"/>
        <w:outlineLvl w:val="9"/>
        <w:rPr>
          <w:rFonts w:ascii="仿宋" w:hAnsi="仿宋" w:eastAsia="仿宋"/>
          <w:sz w:val="32"/>
          <w:szCs w:val="32"/>
        </w:rPr>
      </w:pPr>
      <w:r>
        <w:rPr>
          <w:rFonts w:hint="eastAsia" w:ascii="仿宋" w:hAnsi="仿宋" w:eastAsia="仿宋"/>
          <w:sz w:val="32"/>
          <w:szCs w:val="32"/>
        </w:rPr>
        <w:t>2、我方______（填“未被列入”或“被列入”）重大税收违法案件当事人名单。</w:t>
      </w:r>
    </w:p>
    <w:p>
      <w:pPr>
        <w:keepNext w:val="0"/>
        <w:keepLines w:val="0"/>
        <w:pageBreakBefore w:val="0"/>
        <w:widowControl/>
        <w:kinsoku/>
        <w:overflowPunct/>
        <w:topLinePunct w:val="0"/>
        <w:bidi w:val="0"/>
        <w:spacing w:line="360" w:lineRule="auto"/>
        <w:ind w:left="0" w:lef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3、我方______（填“未被列入”或“被列入”）政府采购严重违法失信行为记录名单。</w:t>
      </w:r>
    </w:p>
    <w:p>
      <w:pPr>
        <w:keepNext w:val="0"/>
        <w:keepLines w:val="0"/>
        <w:pageBreakBefore w:val="0"/>
        <w:kinsoku/>
        <w:overflowPunct/>
        <w:topLinePunct w:val="0"/>
        <w:bidi w:val="0"/>
        <w:spacing w:line="360" w:lineRule="auto"/>
        <w:ind w:left="0" w:lef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我单位已就上述不良信用行为按照招标文件中投标人须知前附表规定进行了查询。我单位承诺：合同签订前，若我单位具有不良信用记录情形，贵方可取消我单位成交资格或者不授予合同，所有责任由我单位自行承担。同时，我单位愿意无条件接受监管部门的调查处理。</w:t>
      </w:r>
    </w:p>
    <w:p>
      <w:pPr>
        <w:keepNext w:val="0"/>
        <w:keepLines w:val="0"/>
        <w:pageBreakBefore w:val="0"/>
        <w:kinsoku/>
        <w:overflowPunct/>
        <w:topLinePunct w:val="0"/>
        <w:bidi w:val="0"/>
        <w:spacing w:line="360" w:lineRule="auto"/>
        <w:ind w:left="0" w:leftChars="0" w:firstLine="640" w:firstLineChars="200"/>
        <w:textAlignment w:val="auto"/>
        <w:outlineLvl w:val="9"/>
        <w:rPr>
          <w:rFonts w:ascii="仿宋" w:hAnsi="仿宋" w:eastAsia="仿宋"/>
          <w:sz w:val="32"/>
          <w:szCs w:val="32"/>
        </w:rPr>
      </w:pPr>
      <w:r>
        <w:rPr>
          <w:rFonts w:hint="eastAsia" w:ascii="仿宋" w:hAnsi="仿宋" w:eastAsia="仿宋"/>
          <w:sz w:val="32"/>
          <w:szCs w:val="32"/>
        </w:rPr>
        <w:t>特此声明！</w:t>
      </w:r>
    </w:p>
    <w:p>
      <w:pPr>
        <w:keepNext w:val="0"/>
        <w:keepLines w:val="0"/>
        <w:pageBreakBefore w:val="0"/>
        <w:kinsoku/>
        <w:overflowPunct/>
        <w:topLinePunct w:val="0"/>
        <w:bidi w:val="0"/>
        <w:spacing w:line="360" w:lineRule="auto"/>
        <w:ind w:left="0" w:leftChars="0" w:firstLine="640" w:firstLineChars="200"/>
        <w:textAlignment w:val="auto"/>
        <w:outlineLvl w:val="9"/>
        <w:rPr>
          <w:rFonts w:ascii="仿宋" w:hAnsi="仿宋" w:eastAsia="仿宋"/>
          <w:sz w:val="32"/>
          <w:szCs w:val="32"/>
        </w:rPr>
      </w:pPr>
      <w:r>
        <w:rPr>
          <w:rFonts w:hint="eastAsia" w:ascii="仿宋" w:hAnsi="仿宋" w:eastAsia="仿宋"/>
          <w:sz w:val="32"/>
          <w:szCs w:val="32"/>
        </w:rPr>
        <w:t>投标人名称</w:t>
      </w:r>
      <w:r>
        <w:rPr>
          <w:rFonts w:ascii="仿宋" w:hAnsi="仿宋" w:eastAsia="仿宋"/>
          <w:sz w:val="32"/>
          <w:szCs w:val="32"/>
        </w:rPr>
        <w:t>(</w:t>
      </w:r>
      <w:r>
        <w:rPr>
          <w:rFonts w:hint="eastAsia" w:ascii="仿宋" w:hAnsi="仿宋" w:eastAsia="仿宋"/>
          <w:sz w:val="32"/>
          <w:szCs w:val="32"/>
        </w:rPr>
        <w:t>公章</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____________</w:t>
      </w:r>
    </w:p>
    <w:p>
      <w:pPr>
        <w:keepNext w:val="0"/>
        <w:keepLines w:val="0"/>
        <w:pageBreakBefore w:val="0"/>
        <w:kinsoku/>
        <w:overflowPunct/>
        <w:topLinePunct w:val="0"/>
        <w:bidi w:val="0"/>
        <w:spacing w:line="360" w:lineRule="auto"/>
        <w:ind w:left="0" w:leftChars="0" w:firstLine="640" w:firstLineChars="200"/>
        <w:textAlignment w:val="auto"/>
        <w:outlineLvl w:val="9"/>
        <w:rPr>
          <w:rFonts w:ascii="仿宋" w:hAnsi="仿宋" w:eastAsia="仿宋"/>
          <w:sz w:val="32"/>
          <w:szCs w:val="32"/>
        </w:rPr>
      </w:pPr>
      <w:r>
        <w:rPr>
          <w:rFonts w:hint="eastAsia" w:ascii="仿宋" w:hAnsi="仿宋" w:eastAsia="仿宋"/>
          <w:sz w:val="32"/>
          <w:szCs w:val="32"/>
        </w:rPr>
        <w:t>日期：</w:t>
      </w:r>
      <w:r>
        <w:rPr>
          <w:rFonts w:ascii="仿宋" w:hAnsi="仿宋" w:eastAsia="仿宋"/>
          <w:sz w:val="32"/>
          <w:szCs w:val="32"/>
        </w:rPr>
        <w:t>______</w:t>
      </w:r>
      <w:r>
        <w:rPr>
          <w:rFonts w:hint="eastAsia" w:ascii="仿宋" w:hAnsi="仿宋" w:eastAsia="仿宋"/>
          <w:sz w:val="32"/>
          <w:szCs w:val="32"/>
        </w:rPr>
        <w:t>年</w:t>
      </w:r>
      <w:r>
        <w:rPr>
          <w:rFonts w:ascii="仿宋" w:hAnsi="仿宋" w:eastAsia="仿宋"/>
          <w:sz w:val="32"/>
          <w:szCs w:val="32"/>
        </w:rPr>
        <w:t>____</w:t>
      </w:r>
      <w:r>
        <w:rPr>
          <w:rFonts w:hint="eastAsia" w:ascii="仿宋" w:hAnsi="仿宋" w:eastAsia="仿宋"/>
          <w:sz w:val="32"/>
          <w:szCs w:val="32"/>
        </w:rPr>
        <w:t>月</w:t>
      </w:r>
      <w:r>
        <w:rPr>
          <w:rFonts w:ascii="仿宋" w:hAnsi="仿宋" w:eastAsia="仿宋"/>
          <w:sz w:val="32"/>
          <w:szCs w:val="32"/>
        </w:rPr>
        <w:t>____</w:t>
      </w:r>
      <w:r>
        <w:rPr>
          <w:rFonts w:hint="eastAsia" w:ascii="仿宋" w:hAnsi="仿宋" w:eastAsia="仿宋"/>
          <w:sz w:val="32"/>
          <w:szCs w:val="32"/>
        </w:rPr>
        <w:t>日</w:t>
      </w:r>
    </w:p>
    <w:p>
      <w:pPr>
        <w:keepNext w:val="0"/>
        <w:keepLines w:val="0"/>
        <w:pageBreakBefore w:val="0"/>
        <w:kinsoku/>
        <w:overflowPunct/>
        <w:topLinePunct w:val="0"/>
        <w:bidi w:val="0"/>
        <w:spacing w:line="360" w:lineRule="auto"/>
        <w:ind w:left="0" w:lef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说明：授权用投标专用章的，与公章具有相同法律效力。</w:t>
      </w:r>
    </w:p>
    <w:p>
      <w:pPr>
        <w:keepNext w:val="0"/>
        <w:keepLines w:val="0"/>
        <w:pageBreakBefore w:val="0"/>
        <w:kinsoku/>
        <w:overflowPunct/>
        <w:topLinePunct w:val="0"/>
        <w:bidi w:val="0"/>
        <w:spacing w:line="360" w:lineRule="auto"/>
        <w:ind w:left="0" w:leftChars="0"/>
        <w:textAlignment w:val="auto"/>
        <w:outlineLvl w:val="9"/>
        <w:rPr>
          <w:rFonts w:hint="eastAsia" w:ascii="仿宋" w:hAnsi="仿宋" w:eastAsia="仿宋"/>
          <w:sz w:val="32"/>
          <w:szCs w:val="32"/>
        </w:rPr>
      </w:pPr>
    </w:p>
    <w:p>
      <w:pPr>
        <w:keepNext w:val="0"/>
        <w:keepLines w:val="0"/>
        <w:pageBreakBefore w:val="0"/>
        <w:kinsoku/>
        <w:overflowPunct/>
        <w:topLinePunct w:val="0"/>
        <w:bidi w:val="0"/>
        <w:spacing w:line="360" w:lineRule="auto"/>
        <w:ind w:left="0" w:leftChars="0"/>
        <w:textAlignment w:val="auto"/>
        <w:outlineLvl w:val="9"/>
        <w:rPr>
          <w:rFonts w:hint="eastAsia" w:ascii="仿宋" w:hAnsi="仿宋" w:eastAsia="仿宋"/>
          <w:sz w:val="32"/>
          <w:szCs w:val="32"/>
        </w:rPr>
      </w:pPr>
    </w:p>
    <w:p>
      <w:pPr>
        <w:keepNext w:val="0"/>
        <w:keepLines w:val="0"/>
        <w:pageBreakBefore w:val="0"/>
        <w:kinsoku/>
        <w:overflowPunct/>
        <w:topLinePunct w:val="0"/>
        <w:autoSpaceDE w:val="0"/>
        <w:autoSpaceDN w:val="0"/>
        <w:bidi w:val="0"/>
        <w:adjustRightInd w:val="0"/>
        <w:spacing w:line="360" w:lineRule="auto"/>
        <w:ind w:left="0" w:leftChars="0" w:firstLine="640" w:firstLineChars="200"/>
        <w:jc w:val="left"/>
        <w:textAlignment w:val="auto"/>
        <w:outlineLvl w:val="9"/>
        <w:rPr>
          <w:rFonts w:hint="eastAsia" w:ascii="仿宋" w:hAnsi="仿宋" w:eastAsia="仿宋"/>
          <w:sz w:val="28"/>
          <w:szCs w:val="28"/>
          <w:lang w:val="zh-CN"/>
        </w:rPr>
      </w:pPr>
      <w:r>
        <w:rPr>
          <w:rFonts w:hint="eastAsia" w:ascii="仿宋" w:hAnsi="仿宋" w:eastAsia="仿宋"/>
          <w:sz w:val="32"/>
          <w:szCs w:val="32"/>
        </w:rPr>
        <w:t>备注：投标人在参加政府采购活动前3年内因违法经营被禁止在一定期限内参加政府采购活动，期限届满的，可以参加政府采购活动，但应提供期限届满的证明材料。</w:t>
      </w:r>
    </w:p>
    <w:p>
      <w:pPr>
        <w:keepNext w:val="0"/>
        <w:keepLines w:val="0"/>
        <w:pageBreakBefore w:val="0"/>
        <w:kinsoku/>
        <w:wordWrap w:val="0"/>
        <w:overflowPunct/>
        <w:topLinePunct w:val="0"/>
        <w:bidi w:val="0"/>
        <w:spacing w:line="360" w:lineRule="auto"/>
        <w:ind w:left="0" w:leftChars="0" w:firstLine="420" w:firstLineChars="200"/>
        <w:jc w:val="center"/>
        <w:textAlignment w:val="auto"/>
        <w:outlineLvl w:val="9"/>
        <w:rPr>
          <w:rFonts w:hint="eastAsia"/>
          <w:lang w:val="en-US" w:eastAsia="zh-CN"/>
        </w:rPr>
      </w:pPr>
    </w:p>
    <w:sectPr>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46661"/>
    <w:rsid w:val="07375E5F"/>
    <w:rsid w:val="0CA62C91"/>
    <w:rsid w:val="0F2B18B5"/>
    <w:rsid w:val="10880DF9"/>
    <w:rsid w:val="174C28AD"/>
    <w:rsid w:val="1AA5359B"/>
    <w:rsid w:val="1CCB13CE"/>
    <w:rsid w:val="1FAA269D"/>
    <w:rsid w:val="25D45F3E"/>
    <w:rsid w:val="2A9872AA"/>
    <w:rsid w:val="30E07BA9"/>
    <w:rsid w:val="334E3DDF"/>
    <w:rsid w:val="3B846661"/>
    <w:rsid w:val="43381FC2"/>
    <w:rsid w:val="45735F95"/>
    <w:rsid w:val="45DB78C7"/>
    <w:rsid w:val="47066B15"/>
    <w:rsid w:val="4C011F33"/>
    <w:rsid w:val="4D9E02AC"/>
    <w:rsid w:val="545376BC"/>
    <w:rsid w:val="5DBC16B2"/>
    <w:rsid w:val="60310AEF"/>
    <w:rsid w:val="65B60A93"/>
    <w:rsid w:val="6E486783"/>
    <w:rsid w:val="776729C3"/>
    <w:rsid w:val="780126F6"/>
    <w:rsid w:val="7B9A6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character" w:styleId="8">
    <w:name w:val="Hyperlink"/>
    <w:basedOn w:val="6"/>
    <w:qFormat/>
    <w:uiPriority w:val="0"/>
    <w:rPr>
      <w:color w:val="0563C1" w:themeColor="hyperlink"/>
      <w:u w:val="single"/>
      <w14:textFill>
        <w14:solidFill>
          <w14:schemeClr w14:val="hlink"/>
        </w14:solidFill>
      </w14:textFill>
    </w:rPr>
  </w:style>
  <w:style w:type="paragraph" w:customStyle="1" w:styleId="9">
    <w:name w:val="List Paragraph"/>
    <w:basedOn w:val="1"/>
    <w:qFormat/>
    <w:uiPriority w:val="34"/>
    <w:pPr>
      <w:ind w:firstLine="420" w:firstLineChars="200"/>
    </w:pPr>
    <w:rPr>
      <w:rFonts w:asciiTheme="minorHAnsi" w:hAnsiTheme="minorHAnsi" w:eastAsiaTheme="minorEastAsia" w:cstheme="minorBidi"/>
    </w:rPr>
  </w:style>
  <w:style w:type="paragraph" w:customStyle="1" w:styleId="10">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2020-11-20T08:46:00Z</dcterms:created>
  <dc:creator>zhaowen</dc:creator>
  <cp:lastModifiedBy>系统管理员</cp:lastModifiedBy>
  <dcterms:modified xsi:type="dcterms:W3CDTF">2020-12-03T02:35:38Z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